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80F1" w14:textId="32EFD12F" w:rsidR="00BC30B6" w:rsidRDefault="00BC30B6" w:rsidP="00BC30B6">
      <w:r>
        <w:t>Keegan Wells</w:t>
      </w:r>
    </w:p>
    <w:p w14:paraId="5C4D788C" w14:textId="4BF8508F" w:rsidR="00BC30B6" w:rsidRDefault="00493B6C" w:rsidP="00BC30B6">
      <w:r>
        <w:t xml:space="preserve">President </w:t>
      </w:r>
    </w:p>
    <w:p w14:paraId="34AE8363" w14:textId="7D01DAC8" w:rsidR="00493B6C" w:rsidRDefault="00AF23AC" w:rsidP="00BC30B6">
      <w:r>
        <w:t>4</w:t>
      </w:r>
      <w:r w:rsidRPr="00AF23AC">
        <w:rPr>
          <w:vertAlign w:val="superscript"/>
        </w:rPr>
        <w:t>th</w:t>
      </w:r>
      <w:r>
        <w:t xml:space="preserve"> </w:t>
      </w:r>
      <w:r w:rsidR="00493B6C">
        <w:t xml:space="preserve"> Quarter Report</w:t>
      </w:r>
    </w:p>
    <w:p w14:paraId="1B406CCD" w14:textId="2D4A22B0" w:rsidR="00D574D3" w:rsidRDefault="00D574D3" w:rsidP="00BC30B6">
      <w:r>
        <w:t xml:space="preserve">Submitted </w:t>
      </w:r>
      <w:r w:rsidR="00AF23AC">
        <w:t>19.11.24</w:t>
      </w:r>
    </w:p>
    <w:p w14:paraId="35484130" w14:textId="483E040B" w:rsidR="00D574D3" w:rsidRDefault="00D574D3" w:rsidP="00BC30B6">
      <w:r>
        <w:t xml:space="preserve">Words: </w:t>
      </w:r>
      <w:r w:rsidR="003B4DCD">
        <w:t>2347</w:t>
      </w:r>
    </w:p>
    <w:p w14:paraId="5F053EE7" w14:textId="681BE816" w:rsidR="00941561" w:rsidRPr="00500FB4" w:rsidRDefault="00414F6E" w:rsidP="00500FB4">
      <w:pPr>
        <w:pStyle w:val="Heading1"/>
      </w:pPr>
      <w:r w:rsidRPr="00500FB4">
        <w:t>P</w:t>
      </w:r>
      <w:r w:rsidR="00941561" w:rsidRPr="00500FB4">
        <w:t>ART ONE: EXECUTIVE OFFICER POSITION DESCRIPTION DUTIES</w:t>
      </w:r>
    </w:p>
    <w:p w14:paraId="5BE58D5A" w14:textId="0B2D057F" w:rsidR="00941561" w:rsidRDefault="00941561" w:rsidP="00414F6E">
      <w:pPr>
        <w:pStyle w:val="Heading2"/>
        <w:numPr>
          <w:ilvl w:val="0"/>
          <w:numId w:val="4"/>
        </w:numPr>
      </w:pPr>
      <w:r>
        <w:t xml:space="preserve">Duties of the President </w:t>
      </w:r>
    </w:p>
    <w:p w14:paraId="0B97A336" w14:textId="77777777" w:rsidR="00814695" w:rsidRPr="00814695" w:rsidRDefault="00941561" w:rsidP="00814695">
      <w:pPr>
        <w:pStyle w:val="Heading3"/>
        <w:numPr>
          <w:ilvl w:val="1"/>
          <w:numId w:val="4"/>
        </w:numPr>
        <w:rPr>
          <w:spacing w:val="-2"/>
        </w:rPr>
      </w:pPr>
      <w:r>
        <w:t>Be</w:t>
      </w:r>
      <w:r>
        <w:rPr>
          <w:spacing w:val="-2"/>
        </w:rPr>
        <w:t xml:space="preserve"> </w:t>
      </w:r>
      <w:r>
        <w:t>the</w:t>
      </w:r>
      <w:r>
        <w:rPr>
          <w:spacing w:val="-2"/>
        </w:rPr>
        <w:t xml:space="preserve"> </w:t>
      </w:r>
      <w:r>
        <w:t>official</w:t>
      </w:r>
      <w:r>
        <w:rPr>
          <w:spacing w:val="-6"/>
        </w:rPr>
        <w:t xml:space="preserve"> </w:t>
      </w:r>
      <w:r>
        <w:t>spokesperson</w:t>
      </w:r>
      <w:r>
        <w:rPr>
          <w:spacing w:val="-4"/>
        </w:rPr>
        <w:t xml:space="preserve"> </w:t>
      </w:r>
      <w:r>
        <w:t>for</w:t>
      </w:r>
      <w:r>
        <w:rPr>
          <w:spacing w:val="-4"/>
        </w:rPr>
        <w:t xml:space="preserve"> </w:t>
      </w:r>
      <w:r>
        <w:t>the</w:t>
      </w:r>
      <w:r>
        <w:rPr>
          <w:spacing w:val="-2"/>
        </w:rPr>
        <w:t xml:space="preserve"> Association.</w:t>
      </w:r>
    </w:p>
    <w:p w14:paraId="1F637847" w14:textId="769B5ACA" w:rsidR="00AF23AC" w:rsidRDefault="00AF23AC" w:rsidP="00AF23AC">
      <w:pPr>
        <w:pStyle w:val="Heading3"/>
        <w:jc w:val="both"/>
        <w:rPr>
          <w:b w:val="0"/>
          <w:bCs/>
          <w:color w:val="auto"/>
        </w:rPr>
      </w:pPr>
      <w:r>
        <w:rPr>
          <w:b w:val="0"/>
          <w:bCs/>
          <w:color w:val="auto"/>
        </w:rPr>
        <w:t>You bet your bippy I have. I’ve given a few comments to</w:t>
      </w:r>
      <w:r w:rsidR="00903E65">
        <w:rPr>
          <w:b w:val="0"/>
          <w:bCs/>
          <w:color w:val="auto"/>
        </w:rPr>
        <w:t xml:space="preserve"> ODT, Critic Te </w:t>
      </w:r>
      <w:proofErr w:type="spellStart"/>
      <w:r w:rsidR="00903E65">
        <w:rPr>
          <w:b w:val="0"/>
          <w:bCs/>
          <w:color w:val="auto"/>
        </w:rPr>
        <w:t>Ārohi</w:t>
      </w:r>
      <w:proofErr w:type="spellEnd"/>
      <w:r w:rsidR="00903E65">
        <w:rPr>
          <w:b w:val="0"/>
          <w:bCs/>
          <w:color w:val="auto"/>
        </w:rPr>
        <w:t>,</w:t>
      </w:r>
      <w:r>
        <w:rPr>
          <w:b w:val="0"/>
          <w:bCs/>
          <w:color w:val="auto"/>
        </w:rPr>
        <w:t xml:space="preserve"> </w:t>
      </w:r>
      <w:r w:rsidR="00903E65">
        <w:rPr>
          <w:b w:val="0"/>
          <w:bCs/>
          <w:color w:val="auto"/>
        </w:rPr>
        <w:t>Radio1,</w:t>
      </w:r>
      <w:r>
        <w:rPr>
          <w:b w:val="0"/>
          <w:bCs/>
          <w:color w:val="auto"/>
        </w:rPr>
        <w:t xml:space="preserve"> RNZ</w:t>
      </w:r>
      <w:r w:rsidR="00903E65">
        <w:rPr>
          <w:b w:val="0"/>
          <w:bCs/>
          <w:color w:val="auto"/>
        </w:rPr>
        <w:t xml:space="preserve"> and </w:t>
      </w:r>
      <w:r>
        <w:rPr>
          <w:b w:val="0"/>
          <w:bCs/>
          <w:color w:val="auto"/>
        </w:rPr>
        <w:t>a few others that I am sure I am forgetting at this point. I traveling with Claire and Jo to the Wellington and Christchurch campuses as represented OUSA there. A few schmoozy events to top it off like Beerfest, Blues and Golds and the conference.</w:t>
      </w:r>
    </w:p>
    <w:p w14:paraId="7A8C57B0" w14:textId="77777777" w:rsidR="00DA4DEE" w:rsidRDefault="00DA4DEE" w:rsidP="00DA4DEE"/>
    <w:p w14:paraId="6B4EE9D0" w14:textId="4B37ACB6" w:rsidR="00A64164" w:rsidRDefault="00DA4DEE" w:rsidP="00A64164">
      <w:r>
        <w:t>Here is all the other random stuff that I believe fits in here (</w:t>
      </w:r>
      <w:proofErr w:type="spellStart"/>
      <w:r>
        <w:t>sorta</w:t>
      </w:r>
      <w:proofErr w:type="spellEnd"/>
      <w:r>
        <w:t xml:space="preserve">). Dinner at chancellors house (twice), meeting with student groups (OSJP, MUSA, </w:t>
      </w:r>
      <w:proofErr w:type="spellStart"/>
      <w:r>
        <w:t>UniQ</w:t>
      </w:r>
      <w:proofErr w:type="spellEnd"/>
      <w:r>
        <w:t xml:space="preserve">, </w:t>
      </w:r>
      <w:proofErr w:type="spellStart"/>
      <w:r>
        <w:t>CourseSpy</w:t>
      </w:r>
      <w:proofErr w:type="spellEnd"/>
      <w:r>
        <w:t>), Climate strike protest, Hospital Cuts protest, Sophia Inquest, Operations Strategy Meeting presentation, Dinner at VCs house</w:t>
      </w:r>
      <w:r w:rsidR="003B4DCD">
        <w:t xml:space="preserve">, I guess representing OUSA at all of these? </w:t>
      </w:r>
    </w:p>
    <w:p w14:paraId="5DEAFE91" w14:textId="77777777" w:rsidR="00DA4DEE" w:rsidRPr="00A64164" w:rsidRDefault="00DA4DEE" w:rsidP="00A64164"/>
    <w:p w14:paraId="471A5D85" w14:textId="0019CF31" w:rsidR="00814695" w:rsidRDefault="00941561" w:rsidP="00903E65">
      <w:pPr>
        <w:pStyle w:val="Heading3"/>
        <w:numPr>
          <w:ilvl w:val="1"/>
          <w:numId w:val="4"/>
        </w:numPr>
      </w:pPr>
      <w:r w:rsidRPr="00941561">
        <w:t>In liaison with any appropriate affected parties, coordinate and oversee all interactions with other student associations, media organisations, the University of Otago, the Dunedin City Council, the Government of New Zealand, local authorities and any other external organisations and their representatives</w:t>
      </w:r>
    </w:p>
    <w:p w14:paraId="58AC6939" w14:textId="3E7E1DDC" w:rsidR="00DA4DEE" w:rsidRDefault="00814695" w:rsidP="00DA4DEE">
      <w:pPr>
        <w:pStyle w:val="Heading3"/>
        <w:jc w:val="both"/>
        <w:rPr>
          <w:b w:val="0"/>
          <w:bCs/>
          <w:color w:val="auto"/>
        </w:rPr>
      </w:pPr>
      <w:r w:rsidRPr="00814695">
        <w:rPr>
          <w:b w:val="0"/>
          <w:bCs/>
          <w:color w:val="auto"/>
        </w:rPr>
        <w:t>I have done this with the media outlets mentioned above, the University, both ORC &amp; DCC, NZUSA</w:t>
      </w:r>
      <w:r w:rsidR="00AF23AC">
        <w:rPr>
          <w:b w:val="0"/>
          <w:bCs/>
          <w:color w:val="auto"/>
        </w:rPr>
        <w:t xml:space="preserve">/ Aotearoa TSA </w:t>
      </w:r>
      <w:r w:rsidRPr="00814695">
        <w:rPr>
          <w:b w:val="0"/>
          <w:bCs/>
          <w:color w:val="auto"/>
        </w:rPr>
        <w:t>(where applicable), and the other students’ associations. I have met with the mayor a few times so</w:t>
      </w:r>
      <w:r w:rsidR="00903E65">
        <w:rPr>
          <w:b w:val="0"/>
          <w:bCs/>
          <w:color w:val="auto"/>
        </w:rPr>
        <w:t xml:space="preserve"> far</w:t>
      </w:r>
      <w:r w:rsidR="00AF23AC">
        <w:rPr>
          <w:b w:val="0"/>
          <w:bCs/>
          <w:color w:val="auto"/>
        </w:rPr>
        <w:t xml:space="preserve"> and he really doesn’t get any smarter. I have submitted on the parking changes with DCC which they didn’t take kindly to</w:t>
      </w:r>
      <w:r w:rsidR="001930CC">
        <w:rPr>
          <w:b w:val="0"/>
          <w:bCs/>
          <w:color w:val="auto"/>
        </w:rPr>
        <w:t xml:space="preserve">. I’ve worked closely with a few people from DCC around the hospital cuts to get student voice within that campaign. We also got Cliff to campus which I hope was helpful. </w:t>
      </w:r>
    </w:p>
    <w:p w14:paraId="1548D347" w14:textId="77777777" w:rsidR="00DA4DEE" w:rsidRPr="00DA4DEE" w:rsidRDefault="00DA4DEE" w:rsidP="00DA4DEE"/>
    <w:p w14:paraId="7B437E4E" w14:textId="66895B3D" w:rsidR="006C1AE9" w:rsidRPr="001930CC" w:rsidRDefault="00DA4DEE" w:rsidP="006C1AE9">
      <w:r>
        <w:t xml:space="preserve">I talked with Daniel from ORC about bus uses for students which I thought was quite helpful. </w:t>
      </w:r>
      <w:r w:rsidR="001930CC">
        <w:t xml:space="preserve">I’ve sent off a few letters to government this quarter namely around increasing visa costs for internationals, and a post card or two around the hospital cuts. </w:t>
      </w:r>
    </w:p>
    <w:p w14:paraId="5AC9FABC" w14:textId="77777777" w:rsidR="00DC7A64" w:rsidRPr="0006143A" w:rsidRDefault="00DC7A64" w:rsidP="0006143A"/>
    <w:p w14:paraId="6FA63F9D" w14:textId="77777777" w:rsidR="001A13EB" w:rsidRPr="001A13EB" w:rsidRDefault="00941561" w:rsidP="00414F6E">
      <w:pPr>
        <w:pStyle w:val="Heading3"/>
        <w:numPr>
          <w:ilvl w:val="1"/>
          <w:numId w:val="4"/>
        </w:numPr>
      </w:pPr>
      <w:r w:rsidRPr="00414F6E">
        <w:t>Maintain a good working relationship with the Otago Polytechnic Students’</w:t>
      </w:r>
      <w:r w:rsidR="00414F6E">
        <w:t xml:space="preserve"> </w:t>
      </w:r>
      <w:r w:rsidRPr="00414F6E">
        <w:t>Association (OPSA) and coordinate joint activities when relevant or practical.</w:t>
      </w:r>
      <w:r w:rsidR="001A13EB" w:rsidRPr="001A13EB">
        <w:t xml:space="preserve"> </w:t>
      </w:r>
    </w:p>
    <w:p w14:paraId="3A1C2DDE" w14:textId="00306FFC" w:rsidR="00414F6E" w:rsidRDefault="001930CC" w:rsidP="001A13EB">
      <w:r>
        <w:t xml:space="preserve">I would say this has been done. Sarah has been great to work with this year and excited to see how OPSA and OUSA work together in the future. </w:t>
      </w:r>
    </w:p>
    <w:p w14:paraId="7443F720" w14:textId="77777777" w:rsidR="00DC7A64" w:rsidRDefault="00DC7A64" w:rsidP="001A13EB"/>
    <w:p w14:paraId="67F65F7D" w14:textId="77777777" w:rsidR="00414F6E" w:rsidRDefault="00941561" w:rsidP="00414F6E">
      <w:pPr>
        <w:pStyle w:val="Heading3"/>
        <w:numPr>
          <w:ilvl w:val="1"/>
          <w:numId w:val="4"/>
        </w:numPr>
      </w:pPr>
      <w:r w:rsidRPr="00414F6E">
        <w:t>Be the Association’s official representative on relevant external boards, committees</w:t>
      </w:r>
      <w:r w:rsidR="00414F6E">
        <w:t xml:space="preserve"> </w:t>
      </w:r>
      <w:r w:rsidRPr="00414F6E">
        <w:t>or executives, including, but not limited to:</w:t>
      </w:r>
    </w:p>
    <w:p w14:paraId="5930B083" w14:textId="77777777" w:rsidR="00C21B20" w:rsidRPr="00C21B20" w:rsidRDefault="00941561" w:rsidP="00414F6E">
      <w:pPr>
        <w:pStyle w:val="Heading3"/>
        <w:numPr>
          <w:ilvl w:val="2"/>
          <w:numId w:val="4"/>
        </w:numPr>
      </w:pPr>
      <w:r w:rsidRPr="00414F6E">
        <w:t>Council of the University of Otago (and requisite sub-committees);</w:t>
      </w:r>
      <w:r w:rsidR="001A13EB">
        <w:br/>
      </w:r>
    </w:p>
    <w:p w14:paraId="0CCDA2A1" w14:textId="1BDF1B8D" w:rsidR="00414F6E" w:rsidRDefault="00C21B20" w:rsidP="0027452F">
      <w:pPr>
        <w:pStyle w:val="Heading3"/>
      </w:pPr>
      <w:r w:rsidRPr="00C21B20">
        <w:rPr>
          <w:b w:val="0"/>
          <w:bCs/>
          <w:color w:val="auto"/>
        </w:rPr>
        <w:t>Yep!</w:t>
      </w:r>
    </w:p>
    <w:p w14:paraId="424495CC" w14:textId="77777777" w:rsidR="00414F6E" w:rsidRDefault="00941561" w:rsidP="00414F6E">
      <w:pPr>
        <w:pStyle w:val="Heading3"/>
        <w:numPr>
          <w:ilvl w:val="2"/>
          <w:numId w:val="4"/>
        </w:numPr>
      </w:pPr>
      <w:r w:rsidRPr="00414F6E">
        <w:t>University of Otago Senate;</w:t>
      </w:r>
    </w:p>
    <w:p w14:paraId="739832ED" w14:textId="30E6A89B" w:rsidR="00C21B20" w:rsidRPr="00C21B20" w:rsidRDefault="00C21B20" w:rsidP="00C21B20">
      <w:r w:rsidRPr="00C21B20">
        <w:t>Yep!</w:t>
      </w:r>
    </w:p>
    <w:p w14:paraId="1CCED199" w14:textId="77777777" w:rsidR="00414F6E" w:rsidRDefault="00941561" w:rsidP="00414F6E">
      <w:pPr>
        <w:pStyle w:val="Heading3"/>
        <w:numPr>
          <w:ilvl w:val="2"/>
          <w:numId w:val="4"/>
        </w:numPr>
      </w:pPr>
      <w:r w:rsidRPr="00414F6E">
        <w:t>New Zealand Union of Students’ Association’s National Council; and</w:t>
      </w:r>
    </w:p>
    <w:p w14:paraId="21C3A67C" w14:textId="7B898890" w:rsidR="0027452F" w:rsidRPr="0027452F" w:rsidRDefault="00903E65" w:rsidP="0027452F">
      <w:r>
        <w:t>Yep I now chair it.</w:t>
      </w:r>
    </w:p>
    <w:p w14:paraId="74DA23B5" w14:textId="77777777" w:rsidR="00414F6E" w:rsidRDefault="00941561" w:rsidP="00414F6E">
      <w:pPr>
        <w:pStyle w:val="Heading3"/>
        <w:numPr>
          <w:ilvl w:val="2"/>
          <w:numId w:val="4"/>
        </w:numPr>
      </w:pPr>
      <w:r w:rsidRPr="00414F6E">
        <w:t>Any other national student body affiliate where applicable.</w:t>
      </w:r>
    </w:p>
    <w:p w14:paraId="6B6D00EA" w14:textId="1C2C5885" w:rsidR="0027452F" w:rsidRPr="0027452F" w:rsidRDefault="0027452F" w:rsidP="0027452F">
      <w:r>
        <w:t xml:space="preserve">I am the NZUSA Representative for </w:t>
      </w:r>
      <w:proofErr w:type="spellStart"/>
      <w:r>
        <w:t>CUSPaC</w:t>
      </w:r>
      <w:proofErr w:type="spellEnd"/>
      <w:r>
        <w:t xml:space="preserve">. We have had </w:t>
      </w:r>
      <w:r w:rsidR="001930CC">
        <w:t>two</w:t>
      </w:r>
      <w:r>
        <w:t xml:space="preserve"> meeting</w:t>
      </w:r>
      <w:r w:rsidR="001930CC">
        <w:t xml:space="preserve">s </w:t>
      </w:r>
      <w:r>
        <w:t>so far</w:t>
      </w:r>
      <w:r w:rsidR="001930CC">
        <w:t xml:space="preserve"> and one final one in December.</w:t>
      </w:r>
      <w:r>
        <w:t xml:space="preserve"> </w:t>
      </w:r>
    </w:p>
    <w:p w14:paraId="7BA3ED92" w14:textId="77777777" w:rsidR="00414F6E" w:rsidRDefault="00941561" w:rsidP="00414F6E">
      <w:pPr>
        <w:pStyle w:val="Heading3"/>
        <w:numPr>
          <w:ilvl w:val="1"/>
          <w:numId w:val="4"/>
        </w:numPr>
      </w:pPr>
      <w:r w:rsidRPr="00414F6E">
        <w:t>Hold membership and, where reasonable, attend all internal committees of the</w:t>
      </w:r>
      <w:r w:rsidR="00414F6E">
        <w:t xml:space="preserve"> </w:t>
      </w:r>
      <w:r w:rsidRPr="00414F6E">
        <w:t>Association.</w:t>
      </w:r>
      <w:r w:rsidR="00414F6E">
        <w:t xml:space="preserve"> </w:t>
      </w:r>
    </w:p>
    <w:p w14:paraId="48F8076E" w14:textId="01935D36" w:rsidR="00394B12" w:rsidRDefault="001930CC" w:rsidP="00394B12">
      <w:pPr>
        <w:pStyle w:val="BodyText"/>
        <w:spacing w:line="276" w:lineRule="auto"/>
        <w:ind w:right="114"/>
        <w:jc w:val="both"/>
      </w:pPr>
      <w:r>
        <w:t xml:space="preserve">I have attended most all internal committees. We gave the constitutional review committee our best but sadly just didn’t get the changes done in time. But have approved H&amp;S committee terms. </w:t>
      </w:r>
    </w:p>
    <w:p w14:paraId="6D16B3D9" w14:textId="77777777" w:rsidR="0027452F" w:rsidRPr="0027452F" w:rsidRDefault="0027452F" w:rsidP="0027452F"/>
    <w:p w14:paraId="40421597" w14:textId="77777777" w:rsidR="00414F6E" w:rsidRDefault="00941561" w:rsidP="00414F6E">
      <w:pPr>
        <w:pStyle w:val="Heading3"/>
        <w:numPr>
          <w:ilvl w:val="1"/>
          <w:numId w:val="4"/>
        </w:numPr>
      </w:pPr>
      <w:r w:rsidRPr="00414F6E">
        <w:t>Be given first opportunity for appointment as a director of any company where the</w:t>
      </w:r>
      <w:r w:rsidR="00414F6E">
        <w:t xml:space="preserve"> </w:t>
      </w:r>
      <w:r w:rsidRPr="00414F6E">
        <w:t>Association holds the power to make such an appointment, excluding OUSA Holdings</w:t>
      </w:r>
      <w:r w:rsidR="00414F6E">
        <w:t xml:space="preserve"> </w:t>
      </w:r>
      <w:r w:rsidRPr="00414F6E">
        <w:t>Ltd and its subsidiaries, if the executive chooses not to appoint an external director.</w:t>
      </w:r>
      <w:r w:rsidR="00414F6E">
        <w:t xml:space="preserve"> </w:t>
      </w:r>
      <w:r w:rsidRPr="00414F6E">
        <w:t>This must occur in accordance with the OUSA appointments policy.</w:t>
      </w:r>
    </w:p>
    <w:p w14:paraId="305DBD77" w14:textId="0F4814CE" w:rsidR="0027452F" w:rsidRPr="0027452F" w:rsidRDefault="00394B12" w:rsidP="0027452F">
      <w:r>
        <w:t xml:space="preserve">I got first choice! </w:t>
      </w:r>
    </w:p>
    <w:p w14:paraId="0CD0E2C3" w14:textId="77777777" w:rsidR="00414F6E" w:rsidRDefault="00941561" w:rsidP="00414F6E">
      <w:pPr>
        <w:pStyle w:val="Heading3"/>
        <w:numPr>
          <w:ilvl w:val="1"/>
          <w:numId w:val="4"/>
        </w:numPr>
      </w:pPr>
      <w:r w:rsidRPr="00414F6E">
        <w:t>Chair all meetings of the OUSA Executive and ensure that the standing orders of the</w:t>
      </w:r>
      <w:r w:rsidR="00414F6E">
        <w:t xml:space="preserve"> </w:t>
      </w:r>
      <w:r w:rsidRPr="00414F6E">
        <w:t>Executive are adhered to.</w:t>
      </w:r>
    </w:p>
    <w:p w14:paraId="33F2A07B" w14:textId="687D1558" w:rsidR="0027452F" w:rsidRPr="0027452F" w:rsidRDefault="001930CC" w:rsidP="0027452F">
      <w:r>
        <w:t xml:space="preserve">A massive shout out once more to the lovely DJ for ensuring everything is done well. We are trucking on in standing committee. </w:t>
      </w:r>
    </w:p>
    <w:p w14:paraId="0FCA0069" w14:textId="77777777" w:rsidR="00414F6E" w:rsidRDefault="00941561" w:rsidP="00414F6E">
      <w:pPr>
        <w:pStyle w:val="Heading3"/>
        <w:numPr>
          <w:ilvl w:val="1"/>
          <w:numId w:val="4"/>
        </w:numPr>
      </w:pPr>
      <w:r w:rsidRPr="00414F6E">
        <w:t>Ensure that an adequate level of consultation between the Executive and staff is</w:t>
      </w:r>
      <w:r w:rsidR="00414F6E">
        <w:t xml:space="preserve"> </w:t>
      </w:r>
      <w:r w:rsidRPr="00414F6E">
        <w:t>maintained on all relevant matters of interest to the Association.</w:t>
      </w:r>
    </w:p>
    <w:p w14:paraId="611EAD42" w14:textId="4B69F1C0" w:rsidR="0027452F" w:rsidRPr="0027452F" w:rsidRDefault="001930CC" w:rsidP="0027452F">
      <w:r>
        <w:t xml:space="preserve">I believe this is the case. There is not much that we have needed to consult staff on but if anything does come up I shall. </w:t>
      </w:r>
    </w:p>
    <w:p w14:paraId="60EBA97B" w14:textId="77777777" w:rsidR="00414F6E" w:rsidRDefault="00941561" w:rsidP="00414F6E">
      <w:pPr>
        <w:pStyle w:val="Heading3"/>
        <w:numPr>
          <w:ilvl w:val="1"/>
          <w:numId w:val="4"/>
        </w:numPr>
      </w:pPr>
      <w:r w:rsidRPr="00414F6E">
        <w:t>Where relevant matters arise, prepare verbal reports to the Executive and a</w:t>
      </w:r>
      <w:r w:rsidR="00414F6E">
        <w:t xml:space="preserve"> </w:t>
      </w:r>
      <w:r w:rsidRPr="00414F6E">
        <w:t>written summary for the Executive, of all relevant matters of interest to the Association.</w:t>
      </w:r>
    </w:p>
    <w:p w14:paraId="501CF5A0" w14:textId="0DB3871B" w:rsidR="0027452F" w:rsidRPr="0027452F" w:rsidRDefault="001930CC" w:rsidP="0027452F">
      <w:r>
        <w:t xml:space="preserve">Didn’t have to do any summaries for executive this year – aren’t they just the best. </w:t>
      </w:r>
    </w:p>
    <w:p w14:paraId="37347B63" w14:textId="77777777" w:rsidR="00414F6E" w:rsidRDefault="00941561" w:rsidP="00414F6E">
      <w:pPr>
        <w:pStyle w:val="Heading3"/>
        <w:numPr>
          <w:ilvl w:val="1"/>
          <w:numId w:val="4"/>
        </w:numPr>
      </w:pPr>
      <w:r w:rsidRPr="00414F6E">
        <w:t>Report on NZUSA activity at regular OUSA Executive meetings.</w:t>
      </w:r>
    </w:p>
    <w:p w14:paraId="0433BA5E" w14:textId="00B77FEF" w:rsidR="0027452F" w:rsidRPr="0027452F" w:rsidRDefault="001930CC" w:rsidP="0027452F">
      <w:r>
        <w:t xml:space="preserve">Not really – this will need to be updated once NZUSA changes. </w:t>
      </w:r>
    </w:p>
    <w:p w14:paraId="79692962" w14:textId="77777777" w:rsidR="00414F6E" w:rsidRDefault="00941561" w:rsidP="00414F6E">
      <w:pPr>
        <w:pStyle w:val="Heading3"/>
        <w:numPr>
          <w:ilvl w:val="1"/>
          <w:numId w:val="4"/>
        </w:numPr>
      </w:pPr>
      <w:r w:rsidRPr="00414F6E">
        <w:lastRenderedPageBreak/>
        <w:t>In conjunction with the Finance and Strategy Officer and Political</w:t>
      </w:r>
      <w:r w:rsidR="00414F6E">
        <w:t xml:space="preserve"> </w:t>
      </w:r>
      <w:r w:rsidRPr="00414F6E">
        <w:t>Representative, oversee any political campaigns undertaken by the Association</w:t>
      </w:r>
      <w:r w:rsidR="00414F6E">
        <w:t xml:space="preserve"> </w:t>
      </w:r>
      <w:r w:rsidRPr="00414F6E">
        <w:t>actively seeking to inform the student body and general public on student issues and</w:t>
      </w:r>
      <w:r w:rsidR="00414F6E">
        <w:t xml:space="preserve"> </w:t>
      </w:r>
      <w:r w:rsidRPr="00414F6E">
        <w:t>concerns.</w:t>
      </w:r>
    </w:p>
    <w:p w14:paraId="13BE233A" w14:textId="005A32A1" w:rsidR="00CB1808" w:rsidRPr="0027452F" w:rsidRDefault="001930CC" w:rsidP="0027452F">
      <w:r>
        <w:t xml:space="preserve">There were not any </w:t>
      </w:r>
      <w:proofErr w:type="spellStart"/>
      <w:r>
        <w:t>poltical</w:t>
      </w:r>
      <w:proofErr w:type="spellEnd"/>
      <w:r>
        <w:t xml:space="preserve"> campaigns undertaken. The housing campaign has been moved to next year. However,</w:t>
      </w:r>
      <w:r w:rsidR="00CB1808">
        <w:t xml:space="preserve"> there was a good amount of work with the budget around the AGM and presenting that to the student body. </w:t>
      </w:r>
    </w:p>
    <w:p w14:paraId="732D3B1C" w14:textId="77777777" w:rsidR="00414F6E" w:rsidRDefault="00941561" w:rsidP="00414F6E">
      <w:pPr>
        <w:pStyle w:val="Heading3"/>
        <w:numPr>
          <w:ilvl w:val="1"/>
          <w:numId w:val="4"/>
        </w:numPr>
      </w:pPr>
      <w:r w:rsidRPr="00414F6E">
        <w:t>Maintain a good working relationship with the Administrative Vice-President,</w:t>
      </w:r>
      <w:r w:rsidR="00414F6E">
        <w:t xml:space="preserve"> </w:t>
      </w:r>
      <w:r w:rsidRPr="00414F6E">
        <w:t>Finance and Strategy Officer, Academic Representative, and Welfare and Equity</w:t>
      </w:r>
      <w:r w:rsidR="00414F6E">
        <w:t xml:space="preserve"> </w:t>
      </w:r>
      <w:r w:rsidRPr="00414F6E">
        <w:t>Representative, meet with them weekly and, where reasonable, liaise with them on</w:t>
      </w:r>
      <w:r w:rsidR="00414F6E">
        <w:t xml:space="preserve"> </w:t>
      </w:r>
      <w:r w:rsidRPr="00414F6E">
        <w:t>daily basis.</w:t>
      </w:r>
    </w:p>
    <w:p w14:paraId="06695678" w14:textId="0B38B973" w:rsidR="0027452F" w:rsidRPr="0027452F" w:rsidRDefault="00CB1808" w:rsidP="0027452F">
      <w:r>
        <w:t xml:space="preserve">These have now stopped since exams. That is for the best I believe because I hate teams  meetings. That being said if there are any questions we can always just message or talk IRL. </w:t>
      </w:r>
    </w:p>
    <w:p w14:paraId="43D864BD" w14:textId="77777777" w:rsidR="00414F6E" w:rsidRDefault="00941561" w:rsidP="00414F6E">
      <w:pPr>
        <w:pStyle w:val="Heading3"/>
        <w:numPr>
          <w:ilvl w:val="1"/>
          <w:numId w:val="4"/>
        </w:numPr>
      </w:pPr>
      <w:r w:rsidRPr="00414F6E">
        <w:t>Maintain a good working relationship with all other Executive Officers and,</w:t>
      </w:r>
      <w:r w:rsidR="00414F6E">
        <w:t xml:space="preserve"> </w:t>
      </w:r>
      <w:r w:rsidRPr="00414F6E">
        <w:t>where reasonable, liaise with them individually on a weekly basis.</w:t>
      </w:r>
    </w:p>
    <w:p w14:paraId="7953695D" w14:textId="0ECF9353" w:rsidR="0027452F" w:rsidRPr="0027452F" w:rsidRDefault="00CB1808" w:rsidP="0027452F">
      <w:r>
        <w:t xml:space="preserve">If they don’t like me now, they never will. </w:t>
      </w:r>
    </w:p>
    <w:p w14:paraId="4465ACB1" w14:textId="77777777" w:rsidR="00414F6E" w:rsidRDefault="00941561" w:rsidP="00414F6E">
      <w:pPr>
        <w:pStyle w:val="Heading3"/>
        <w:numPr>
          <w:ilvl w:val="1"/>
          <w:numId w:val="4"/>
        </w:numPr>
      </w:pPr>
      <w:r w:rsidRPr="00414F6E">
        <w:t xml:space="preserve">Maintain a good working relationship with Te </w:t>
      </w:r>
      <w:proofErr w:type="spellStart"/>
      <w:r w:rsidRPr="00414F6E">
        <w:t>Rōpū</w:t>
      </w:r>
      <w:proofErr w:type="spellEnd"/>
      <w:r w:rsidRPr="00414F6E">
        <w:t xml:space="preserve"> Māori </w:t>
      </w:r>
      <w:proofErr w:type="spellStart"/>
      <w:r w:rsidRPr="00414F6E">
        <w:t>Tumuaki</w:t>
      </w:r>
      <w:proofErr w:type="spellEnd"/>
      <w:r w:rsidRPr="00414F6E">
        <w:t xml:space="preserve"> and uphold</w:t>
      </w:r>
      <w:r w:rsidR="00414F6E">
        <w:t xml:space="preserve"> </w:t>
      </w:r>
      <w:r w:rsidRPr="00414F6E">
        <w:t>the duties of the President as outlined in the Memorandum of Understanding between</w:t>
      </w:r>
      <w:r w:rsidR="00414F6E">
        <w:t xml:space="preserve"> </w:t>
      </w:r>
      <w:r w:rsidRPr="00414F6E">
        <w:t xml:space="preserve">the Otago University Students’ Association and Te </w:t>
      </w:r>
      <w:proofErr w:type="spellStart"/>
      <w:r w:rsidRPr="00414F6E">
        <w:t>Rōpū</w:t>
      </w:r>
      <w:proofErr w:type="spellEnd"/>
      <w:r w:rsidRPr="00414F6E">
        <w:t xml:space="preserve"> Māori.</w:t>
      </w:r>
    </w:p>
    <w:p w14:paraId="21F679F8" w14:textId="1D85FB18" w:rsidR="0027452F" w:rsidRPr="0027452F" w:rsidRDefault="00CB1808" w:rsidP="0027452F">
      <w:r>
        <w:t xml:space="preserve">Yes! We have had a great working relationship this year and I can’t wait to see where </w:t>
      </w:r>
      <w:proofErr w:type="spellStart"/>
      <w:r>
        <w:t>Gemella</w:t>
      </w:r>
      <w:proofErr w:type="spellEnd"/>
      <w:r>
        <w:t xml:space="preserve"> goes!! Queen. I also chaired their AGM this quarter. </w:t>
      </w:r>
    </w:p>
    <w:p w14:paraId="2C809B14" w14:textId="77777777" w:rsidR="00414F6E" w:rsidRDefault="00941561" w:rsidP="00414F6E">
      <w:pPr>
        <w:pStyle w:val="Heading3"/>
        <w:numPr>
          <w:ilvl w:val="1"/>
          <w:numId w:val="4"/>
        </w:numPr>
      </w:pPr>
      <w:r w:rsidRPr="00414F6E">
        <w:t>Maintain a good working relationship with University of Otago Pacific Island</w:t>
      </w:r>
      <w:r w:rsidR="00414F6E">
        <w:t xml:space="preserve"> </w:t>
      </w:r>
      <w:r w:rsidRPr="00414F6E">
        <w:t>Students’ Association President and uphold the duties of the President as outlined in</w:t>
      </w:r>
      <w:r w:rsidR="00414F6E">
        <w:t xml:space="preserve"> </w:t>
      </w:r>
      <w:r w:rsidRPr="00414F6E">
        <w:t>the Memorandum of Understanding between the Otago University Students</w:t>
      </w:r>
      <w:r w:rsidR="00414F6E">
        <w:t xml:space="preserve">’ </w:t>
      </w:r>
      <w:r w:rsidRPr="00414F6E">
        <w:t>Association and University of Otago Pacific Island Students’ Association.</w:t>
      </w:r>
    </w:p>
    <w:p w14:paraId="4E747F5A" w14:textId="70329266" w:rsidR="0027452F" w:rsidRPr="0027452F" w:rsidRDefault="00CB1808" w:rsidP="0027452F">
      <w:r>
        <w:t xml:space="preserve">Tele!! It has been a pleasure working with such a confident and strong advocate. I have learned so much about Pacific Island culture and people. Oh also I chaired this AGM this quarter. </w:t>
      </w:r>
    </w:p>
    <w:p w14:paraId="53F5C92E" w14:textId="77777777" w:rsidR="00414F6E" w:rsidRDefault="00941561" w:rsidP="00414F6E">
      <w:pPr>
        <w:pStyle w:val="Heading3"/>
        <w:numPr>
          <w:ilvl w:val="1"/>
          <w:numId w:val="4"/>
        </w:numPr>
      </w:pPr>
      <w:r w:rsidRPr="00414F6E">
        <w:t>Maintain a good working relationship with the Vice Chancellor and uphold the</w:t>
      </w:r>
      <w:r w:rsidR="00414F6E">
        <w:t xml:space="preserve"> </w:t>
      </w:r>
      <w:r w:rsidRPr="00414F6E">
        <w:t>duties of the President as outlined in the Memorandum of Understanding between the</w:t>
      </w:r>
      <w:r w:rsidR="00414F6E">
        <w:t xml:space="preserve"> </w:t>
      </w:r>
      <w:r w:rsidRPr="00414F6E">
        <w:t>Otago University Students’ Association and the Vice Chancellors office.</w:t>
      </w:r>
    </w:p>
    <w:p w14:paraId="3C29867B" w14:textId="4B8353C6" w:rsidR="0027452F" w:rsidRPr="0027452F" w:rsidRDefault="00CB1808" w:rsidP="0027452F">
      <w:r>
        <w:t xml:space="preserve">Have done! We even sent a letter to SLT this quarter which is a privilege outlined in the MOU. </w:t>
      </w:r>
    </w:p>
    <w:p w14:paraId="7E424D5F" w14:textId="77777777" w:rsidR="00414F6E" w:rsidRDefault="00941561" w:rsidP="00414F6E">
      <w:pPr>
        <w:pStyle w:val="Heading3"/>
        <w:numPr>
          <w:ilvl w:val="1"/>
          <w:numId w:val="4"/>
        </w:numPr>
      </w:pPr>
      <w:r w:rsidRPr="00414F6E">
        <w:t>Maintain a good working relationship with the Chief Executive Officer and,</w:t>
      </w:r>
      <w:r w:rsidR="00414F6E">
        <w:t xml:space="preserve"> </w:t>
      </w:r>
      <w:r w:rsidRPr="00414F6E">
        <w:t>where reasonable, meet with them on a weekly basis.</w:t>
      </w:r>
      <w:r w:rsidR="00414F6E">
        <w:t xml:space="preserve"> </w:t>
      </w:r>
      <w:r w:rsidRPr="00414F6E">
        <w:t>Maintain a good working relationship with the advisory board and, where</w:t>
      </w:r>
      <w:r w:rsidR="00414F6E">
        <w:t xml:space="preserve"> </w:t>
      </w:r>
      <w:r w:rsidRPr="00414F6E">
        <w:t>reasonable, liaise with them on a regular basis.</w:t>
      </w:r>
    </w:p>
    <w:p w14:paraId="778871ED" w14:textId="3A7DEA18" w:rsidR="0027452F" w:rsidRPr="0027452F" w:rsidRDefault="00CA02C3" w:rsidP="0027452F">
      <w:r>
        <w:t>We have a good working relationship! W</w:t>
      </w:r>
      <w:r w:rsidR="00CB1808">
        <w:t xml:space="preserve">e are currently working on setting up a better performance review framework and process. </w:t>
      </w:r>
      <w:r>
        <w:t xml:space="preserve"> </w:t>
      </w:r>
    </w:p>
    <w:p w14:paraId="406AF32E" w14:textId="77777777" w:rsidR="00F2092A" w:rsidRDefault="00941561" w:rsidP="00F2092A">
      <w:pPr>
        <w:pStyle w:val="Heading3"/>
        <w:numPr>
          <w:ilvl w:val="1"/>
          <w:numId w:val="4"/>
        </w:numPr>
      </w:pPr>
      <w:r w:rsidRPr="00414F6E">
        <w:t>Supervise the Chief Executive Officer on behalf of the Executive, including</w:t>
      </w:r>
      <w:r w:rsidR="00414F6E">
        <w:t xml:space="preserve"> </w:t>
      </w:r>
      <w:r w:rsidRPr="00414F6E">
        <w:t>setting and reviewing of annual Key Performance Indicators (KPIs).</w:t>
      </w:r>
    </w:p>
    <w:p w14:paraId="1567D6EE" w14:textId="67D8B226" w:rsidR="0027452F" w:rsidRPr="0027452F" w:rsidRDefault="00CB1808" w:rsidP="0027452F">
      <w:r>
        <w:t xml:space="preserve">Indeed. I like to think this has been done. </w:t>
      </w:r>
    </w:p>
    <w:p w14:paraId="305AB254" w14:textId="77777777" w:rsidR="00F2092A" w:rsidRDefault="00941561" w:rsidP="00F2092A">
      <w:pPr>
        <w:pStyle w:val="Heading3"/>
        <w:numPr>
          <w:ilvl w:val="1"/>
          <w:numId w:val="4"/>
        </w:numPr>
      </w:pPr>
      <w:r w:rsidRPr="00F2092A">
        <w:lastRenderedPageBreak/>
        <w:t>Where appropriate, seek advice from the Association lawyers on legal matters</w:t>
      </w:r>
      <w:r w:rsidR="00F2092A">
        <w:t xml:space="preserve"> </w:t>
      </w:r>
      <w:r w:rsidRPr="00F2092A">
        <w:t>relevant to the Association to do with governance.</w:t>
      </w:r>
    </w:p>
    <w:p w14:paraId="4CA525E2" w14:textId="1A52EEB3" w:rsidR="0027452F" w:rsidRPr="0027452F" w:rsidRDefault="00CB1808" w:rsidP="0027452F">
      <w:r>
        <w:t>Only twice!</w:t>
      </w:r>
    </w:p>
    <w:p w14:paraId="1559987D" w14:textId="77777777" w:rsidR="00F2092A" w:rsidRDefault="00941561" w:rsidP="00F2092A">
      <w:pPr>
        <w:pStyle w:val="Heading3"/>
        <w:numPr>
          <w:ilvl w:val="1"/>
          <w:numId w:val="4"/>
        </w:numPr>
      </w:pPr>
      <w:r w:rsidRPr="00F2092A">
        <w:t>Be available via cell phone at all practical times.</w:t>
      </w:r>
    </w:p>
    <w:p w14:paraId="1FA1D379" w14:textId="5D0C5988" w:rsidR="0027452F" w:rsidRPr="0027452F" w:rsidRDefault="00CB1808" w:rsidP="0027452F">
      <w:r>
        <w:t xml:space="preserve">I would say this is the case. I am pretty online. </w:t>
      </w:r>
    </w:p>
    <w:p w14:paraId="5204A714" w14:textId="77777777" w:rsidR="00F2092A" w:rsidRDefault="00941561" w:rsidP="00F2092A">
      <w:pPr>
        <w:pStyle w:val="Heading3"/>
        <w:numPr>
          <w:ilvl w:val="1"/>
          <w:numId w:val="4"/>
        </w:numPr>
      </w:pPr>
      <w:r w:rsidRPr="00F2092A">
        <w:t>Perform the general duties of all Executive Officers.</w:t>
      </w:r>
    </w:p>
    <w:p w14:paraId="49CC460F" w14:textId="31F890B1" w:rsidR="0027452F" w:rsidRPr="0027452F" w:rsidRDefault="00CB1808" w:rsidP="0027452F">
      <w:r>
        <w:t xml:space="preserve">AGM running, BBQing, being annoying in a student politics type of way, I’ve done it all. </w:t>
      </w:r>
    </w:p>
    <w:p w14:paraId="5FC27E16" w14:textId="77777777" w:rsidR="00F2092A" w:rsidRDefault="00941561" w:rsidP="00F2092A">
      <w:pPr>
        <w:pStyle w:val="Heading3"/>
        <w:numPr>
          <w:ilvl w:val="1"/>
          <w:numId w:val="4"/>
        </w:numPr>
      </w:pPr>
      <w:r w:rsidRPr="00F2092A">
        <w:t>In the final quarter, write and submit an Annual Review as President, for t</w:t>
      </w:r>
      <w:r w:rsidR="00F2092A">
        <w:t xml:space="preserve">he </w:t>
      </w:r>
      <w:r w:rsidRPr="00F2092A">
        <w:t>purpose of inclusion in the Annual Report.</w:t>
      </w:r>
    </w:p>
    <w:p w14:paraId="2791BC9C" w14:textId="61591C3E" w:rsidR="0027452F" w:rsidRPr="0027452F" w:rsidRDefault="00CB1808" w:rsidP="0027452F">
      <w:r>
        <w:t xml:space="preserve">Lmao this is actually the time to do so but I’ve been busy writing handover. However, I think Donna has said no president (or at least in a while) has gotten it in before they have left so that is a good challenge for me. </w:t>
      </w:r>
    </w:p>
    <w:p w14:paraId="5C5936CE" w14:textId="77777777" w:rsidR="00F2092A" w:rsidRDefault="00941561" w:rsidP="00F2092A">
      <w:pPr>
        <w:pStyle w:val="Heading3"/>
        <w:numPr>
          <w:ilvl w:val="1"/>
          <w:numId w:val="4"/>
        </w:numPr>
      </w:pPr>
      <w:r w:rsidRPr="00F2092A">
        <w:t>Where practical, work not less than forty hours per week</w:t>
      </w:r>
      <w:r w:rsidR="00F2092A">
        <w:t xml:space="preserve">. </w:t>
      </w:r>
    </w:p>
    <w:p w14:paraId="4249C1DA" w14:textId="52D60C3D" w:rsidR="0027452F" w:rsidRDefault="00CB1808" w:rsidP="00967C4A">
      <w:r>
        <w:t xml:space="preserve">I may be under this quarter but overall I think I’m </w:t>
      </w:r>
      <w:proofErr w:type="spellStart"/>
      <w:r>
        <w:t>chillin</w:t>
      </w:r>
      <w:proofErr w:type="spellEnd"/>
      <w:r>
        <w:t xml:space="preserve">. I’ve really taken time off this quarter burnout-say-what vibes </w:t>
      </w:r>
    </w:p>
    <w:p w14:paraId="7C63949D" w14:textId="2A00C3BA" w:rsidR="00500FB4" w:rsidRPr="00500FB4" w:rsidRDefault="00500FB4" w:rsidP="00500FB4">
      <w:pPr>
        <w:pStyle w:val="Heading1"/>
      </w:pPr>
      <w:r w:rsidRPr="00500FB4">
        <w:t xml:space="preserve">PART TWO: GENERAL DUTIES OF ALL EXECUTIVE OFFICERS </w:t>
      </w:r>
    </w:p>
    <w:p w14:paraId="2EB9BFBB" w14:textId="301C2805" w:rsidR="00F2092A" w:rsidRDefault="00F2092A" w:rsidP="00F2092A">
      <w:pPr>
        <w:pStyle w:val="Heading2"/>
        <w:numPr>
          <w:ilvl w:val="0"/>
          <w:numId w:val="4"/>
        </w:numPr>
      </w:pPr>
      <w:r>
        <w:t>General Duties of All Executive Officers</w:t>
      </w:r>
    </w:p>
    <w:p w14:paraId="2A398329" w14:textId="3A9A0754" w:rsidR="00F2092A" w:rsidRDefault="00F2092A" w:rsidP="00F2092A">
      <w:pPr>
        <w:pStyle w:val="Heading3"/>
        <w:numPr>
          <w:ilvl w:val="1"/>
          <w:numId w:val="4"/>
        </w:numPr>
      </w:pPr>
      <w:r w:rsidRPr="00F2092A">
        <w:t>The appointed term for all OUSA Executive Officers shall commence from the 1st of</w:t>
      </w:r>
      <w:r>
        <w:t xml:space="preserve"> </w:t>
      </w:r>
      <w:r w:rsidRPr="00F2092A">
        <w:t>January and will terminate on the 31st of December of that same year.</w:t>
      </w:r>
    </w:p>
    <w:p w14:paraId="2CEEE787" w14:textId="7C489DF8" w:rsidR="00500FB4" w:rsidRPr="00500FB4" w:rsidRDefault="00CB1808" w:rsidP="00500FB4">
      <w:r>
        <w:t>Superb.</w:t>
      </w:r>
    </w:p>
    <w:p w14:paraId="2F43B37A" w14:textId="29AB9B54" w:rsidR="00500FB4" w:rsidRPr="00500FB4" w:rsidRDefault="00F2092A" w:rsidP="00500FB4">
      <w:pPr>
        <w:pStyle w:val="Heading3"/>
        <w:numPr>
          <w:ilvl w:val="1"/>
          <w:numId w:val="4"/>
        </w:numPr>
      </w:pPr>
      <w:r w:rsidRPr="00F2092A">
        <w:t>Where reasonable, all Executive Officers are expected to assist as volunteers for</w:t>
      </w:r>
      <w:r>
        <w:t xml:space="preserve"> </w:t>
      </w:r>
      <w:r w:rsidRPr="00F2092A">
        <w:t>OUSA events and functions, including, but not limited to:</w:t>
      </w:r>
    </w:p>
    <w:p w14:paraId="420A1CCE" w14:textId="308BBCE5" w:rsidR="00F2092A" w:rsidRDefault="00F2092A" w:rsidP="00F2092A">
      <w:pPr>
        <w:pStyle w:val="Heading3"/>
        <w:numPr>
          <w:ilvl w:val="2"/>
          <w:numId w:val="4"/>
        </w:numPr>
      </w:pPr>
      <w:r w:rsidRPr="00F2092A">
        <w:t>Assisting at the OUSA Tent City and other activities during Summer School,</w:t>
      </w:r>
      <w:r>
        <w:t xml:space="preserve"> </w:t>
      </w:r>
      <w:r w:rsidRPr="00F2092A">
        <w:t>Orientation and Re-Orientation; and;</w:t>
      </w:r>
    </w:p>
    <w:p w14:paraId="5E18CBFE" w14:textId="4D4F4A8D" w:rsidR="00500FB4" w:rsidRPr="00500FB4" w:rsidRDefault="00CB1808" w:rsidP="00500FB4">
      <w:proofErr w:type="spellStart"/>
      <w:r>
        <w:t>Nipee</w:t>
      </w:r>
      <w:proofErr w:type="spellEnd"/>
      <w:r>
        <w:t xml:space="preserve"> (</w:t>
      </w:r>
      <w:proofErr w:type="spellStart"/>
      <w:r>
        <w:t>its</w:t>
      </w:r>
      <w:proofErr w:type="spellEnd"/>
      <w:r>
        <w:t xml:space="preserve"> like yippee but no) </w:t>
      </w:r>
    </w:p>
    <w:p w14:paraId="18FFF490" w14:textId="067F2A45" w:rsidR="00F2092A" w:rsidRDefault="00F2092A" w:rsidP="00F2092A">
      <w:pPr>
        <w:pStyle w:val="Heading3"/>
        <w:numPr>
          <w:ilvl w:val="2"/>
          <w:numId w:val="4"/>
        </w:numPr>
      </w:pPr>
      <w:r w:rsidRPr="00F2092A">
        <w:t>Assisting with elections and referenda where appropriate.</w:t>
      </w:r>
    </w:p>
    <w:p w14:paraId="2D6EB276" w14:textId="6CB57245" w:rsidR="00500FB4" w:rsidRPr="00500FB4" w:rsidRDefault="00CB1808" w:rsidP="00500FB4">
      <w:proofErr w:type="spellStart"/>
      <w:r>
        <w:t>Nipee</w:t>
      </w:r>
      <w:proofErr w:type="spellEnd"/>
    </w:p>
    <w:p w14:paraId="2E55F71B" w14:textId="0C893982" w:rsidR="00F2092A" w:rsidRDefault="00F2092A" w:rsidP="00F2092A">
      <w:pPr>
        <w:pStyle w:val="Heading3"/>
        <w:numPr>
          <w:ilvl w:val="1"/>
          <w:numId w:val="4"/>
        </w:numPr>
      </w:pPr>
      <w:r w:rsidRPr="00F2092A">
        <w:t>It is expected that Executive Officers attend Executive meetings.</w:t>
      </w:r>
    </w:p>
    <w:p w14:paraId="6F15621F" w14:textId="5E6B77F5" w:rsidR="00500FB4" w:rsidRPr="00500FB4" w:rsidRDefault="00CA02C3" w:rsidP="00500FB4">
      <w:proofErr w:type="spellStart"/>
      <w:r>
        <w:t>Yipeee</w:t>
      </w:r>
      <w:proofErr w:type="spellEnd"/>
    </w:p>
    <w:p w14:paraId="1F91F52A" w14:textId="24C282D0" w:rsidR="00F2092A" w:rsidRDefault="00F2092A" w:rsidP="00F2092A">
      <w:pPr>
        <w:pStyle w:val="Heading3"/>
        <w:numPr>
          <w:ilvl w:val="1"/>
          <w:numId w:val="4"/>
        </w:numPr>
      </w:pPr>
      <w:r w:rsidRPr="00F2092A">
        <w:t>Where reasonable, all Executive Officers are to be available for national conferences,</w:t>
      </w:r>
      <w:r>
        <w:t xml:space="preserve"> </w:t>
      </w:r>
      <w:r w:rsidRPr="00F2092A">
        <w:t>national and local campaigns, Executive training sessions and Executive planning</w:t>
      </w:r>
      <w:r>
        <w:t xml:space="preserve"> </w:t>
      </w:r>
      <w:r w:rsidRPr="00F2092A">
        <w:t>sessions.</w:t>
      </w:r>
    </w:p>
    <w:p w14:paraId="2FBB86D1" w14:textId="7197C175" w:rsidR="00500FB4" w:rsidRDefault="00CB1808" w:rsidP="00500FB4">
      <w:r>
        <w:t xml:space="preserve">Not so much training or planning sessions but alongside Emily we organised a break up for the executive and made (Emily made, I signed) certificates which is quite cute I think. </w:t>
      </w:r>
    </w:p>
    <w:p w14:paraId="145B63A5" w14:textId="60D38087" w:rsidR="00CB1808" w:rsidRPr="00500FB4" w:rsidRDefault="00CB1808" w:rsidP="00500FB4">
      <w:r>
        <w:t xml:space="preserve">Also have the final conference in Auckland this week which is nice. </w:t>
      </w:r>
    </w:p>
    <w:p w14:paraId="3D771D55" w14:textId="55212075" w:rsidR="00F2092A" w:rsidRPr="00F2092A" w:rsidRDefault="00F2092A" w:rsidP="00F2092A">
      <w:pPr>
        <w:pStyle w:val="Heading3"/>
        <w:numPr>
          <w:ilvl w:val="1"/>
          <w:numId w:val="4"/>
        </w:numPr>
      </w:pPr>
      <w:r w:rsidRPr="00F2092A">
        <w:lastRenderedPageBreak/>
        <w:t>All Executive officers shall:</w:t>
      </w:r>
    </w:p>
    <w:p w14:paraId="5604B95A" w14:textId="77777777" w:rsidR="00F2092A" w:rsidRDefault="00F2092A" w:rsidP="00F2092A">
      <w:pPr>
        <w:pStyle w:val="Heading3"/>
        <w:numPr>
          <w:ilvl w:val="2"/>
          <w:numId w:val="4"/>
        </w:numPr>
      </w:pPr>
      <w:r w:rsidRPr="00F2092A">
        <w:t>Keep up to date with the Finance and Strategy Officer's Executive budget,</w:t>
      </w:r>
      <w:r>
        <w:t xml:space="preserve"> </w:t>
      </w:r>
      <w:r w:rsidRPr="00F2092A">
        <w:t>bringing to the Finance and Strategy Officer any spending proposals, keeping</w:t>
      </w:r>
      <w:r>
        <w:t xml:space="preserve"> </w:t>
      </w:r>
      <w:r w:rsidRPr="00F2092A">
        <w:t>track of their spending and ensuring they do not exceed budgeted expenditure;</w:t>
      </w:r>
    </w:p>
    <w:p w14:paraId="2D9DFBE5" w14:textId="27B772D8" w:rsidR="00500FB4" w:rsidRPr="00500FB4" w:rsidRDefault="00CB1808" w:rsidP="00500FB4">
      <w:r>
        <w:t>We have a positive variance which is all I could want finalising the year really.</w:t>
      </w:r>
    </w:p>
    <w:p w14:paraId="68CDFC74" w14:textId="0D8FA200" w:rsidR="00F2092A" w:rsidRDefault="00F2092A" w:rsidP="00F2092A">
      <w:pPr>
        <w:pStyle w:val="Heading3"/>
        <w:numPr>
          <w:ilvl w:val="2"/>
          <w:numId w:val="4"/>
        </w:numPr>
      </w:pPr>
      <w:r w:rsidRPr="00F2092A">
        <w:t>Educate themselves on needs and experiences relevant to historically</w:t>
      </w:r>
      <w:r>
        <w:t xml:space="preserve"> </w:t>
      </w:r>
      <w:r w:rsidRPr="00F2092A">
        <w:t>marginalised demographic groups including intersectionality and promote and</w:t>
      </w:r>
      <w:r>
        <w:t xml:space="preserve"> </w:t>
      </w:r>
      <w:r w:rsidRPr="00F2092A">
        <w:t>encourage all demographics to participate, where relevant, in clubs, societies,</w:t>
      </w:r>
      <w:r>
        <w:t xml:space="preserve"> </w:t>
      </w:r>
      <w:r w:rsidRPr="00F2092A">
        <w:t>committees and OUSA events;</w:t>
      </w:r>
    </w:p>
    <w:p w14:paraId="721FADBE" w14:textId="14EA433E" w:rsidR="00500FB4" w:rsidRPr="00500FB4" w:rsidRDefault="00CB1808" w:rsidP="00500FB4">
      <w:r>
        <w:t>I am trying my hardest! I recently read a book surrounding the history of slave labour in Aotearoa but particularly around Otago area. I</w:t>
      </w:r>
      <w:r w:rsidR="00F963B2">
        <w:t xml:space="preserve">’m not sure if I have really promoted intersectionality in OUSA events but I’d like to think I have tried to amplify the right voices when necessary. </w:t>
      </w:r>
    </w:p>
    <w:p w14:paraId="0C84D3EE" w14:textId="77777777" w:rsidR="00F2092A" w:rsidRDefault="00F2092A" w:rsidP="00F2092A">
      <w:pPr>
        <w:pStyle w:val="Heading3"/>
        <w:numPr>
          <w:ilvl w:val="2"/>
          <w:numId w:val="4"/>
        </w:numPr>
      </w:pPr>
      <w:r w:rsidRPr="00F2092A">
        <w:t>Act in accordance with and uphold Te Tiriti o Waitangi while exercising their</w:t>
      </w:r>
      <w:r>
        <w:t xml:space="preserve"> </w:t>
      </w:r>
      <w:r w:rsidRPr="00F2092A">
        <w:t>duties;</w:t>
      </w:r>
    </w:p>
    <w:p w14:paraId="682F9FDF" w14:textId="3F5E9EE0" w:rsidR="00500FB4" w:rsidRPr="00500FB4" w:rsidRDefault="00FD5DC5" w:rsidP="00500FB4">
      <w:r>
        <w:t>Yes! I try to at all times!</w:t>
      </w:r>
      <w:r w:rsidR="00144F6C">
        <w:t xml:space="preserve"> </w:t>
      </w:r>
    </w:p>
    <w:p w14:paraId="50F42039" w14:textId="77777777" w:rsidR="00F2092A" w:rsidRDefault="00F2092A" w:rsidP="00F2092A">
      <w:pPr>
        <w:pStyle w:val="Heading3"/>
        <w:numPr>
          <w:ilvl w:val="2"/>
          <w:numId w:val="4"/>
        </w:numPr>
      </w:pPr>
      <w:r w:rsidRPr="00F2092A">
        <w:t>Where reasonable, attend events hosted by clubs related to historically marginalised demographic groups;</w:t>
      </w:r>
    </w:p>
    <w:p w14:paraId="4C495469" w14:textId="78362667" w:rsidR="00500FB4" w:rsidRPr="00500FB4" w:rsidRDefault="00F963B2" w:rsidP="00500FB4">
      <w:r>
        <w:t xml:space="preserve">I did not do this this quarter. </w:t>
      </w:r>
    </w:p>
    <w:p w14:paraId="035C338F" w14:textId="77777777" w:rsidR="00F2092A" w:rsidRDefault="00F2092A" w:rsidP="00F2092A">
      <w:pPr>
        <w:pStyle w:val="Heading3"/>
        <w:numPr>
          <w:ilvl w:val="2"/>
          <w:numId w:val="4"/>
        </w:numPr>
      </w:pPr>
      <w:r w:rsidRPr="00F2092A">
        <w:t>Prioritise sustainability and minimization of environmental impacts in all</w:t>
      </w:r>
      <w:r>
        <w:t xml:space="preserve"> </w:t>
      </w:r>
      <w:r w:rsidRPr="00F2092A">
        <w:t>aspects of their role and keep up to date with environmental issues;</w:t>
      </w:r>
    </w:p>
    <w:p w14:paraId="4B71774A" w14:textId="6075CFA2" w:rsidR="00500FB4" w:rsidRPr="00500FB4" w:rsidRDefault="00F963B2" w:rsidP="00500FB4">
      <w:r>
        <w:t xml:space="preserve">You would hate to see how much of my </w:t>
      </w:r>
      <w:proofErr w:type="spellStart"/>
      <w:r>
        <w:t>paycheck</w:t>
      </w:r>
      <w:proofErr w:type="spellEnd"/>
      <w:r>
        <w:t xml:space="preserve"> gets spent on petrol. I try to balance this out by my eating habits (local &amp; vegan) though. I also did a video for sustainability office around climate governance and attended a council workshop on the matter. </w:t>
      </w:r>
    </w:p>
    <w:p w14:paraId="28BD2673" w14:textId="77777777" w:rsidR="00F2092A" w:rsidRDefault="00F2092A" w:rsidP="00F2092A">
      <w:pPr>
        <w:pStyle w:val="Heading3"/>
        <w:numPr>
          <w:ilvl w:val="2"/>
          <w:numId w:val="4"/>
        </w:numPr>
      </w:pPr>
      <w:r w:rsidRPr="00F2092A">
        <w:t>Every quarter undertake five hours of voluntary service which contributes to the</w:t>
      </w:r>
      <w:r>
        <w:t xml:space="preserve"> </w:t>
      </w:r>
      <w:r w:rsidRPr="00F2092A">
        <w:t>local community; and;</w:t>
      </w:r>
    </w:p>
    <w:p w14:paraId="08DCE55D" w14:textId="7208900C" w:rsidR="00500FB4" w:rsidRPr="00500FB4" w:rsidRDefault="00F963B2" w:rsidP="00500FB4">
      <w:r>
        <w:t xml:space="preserve">I have done a lot with </w:t>
      </w:r>
      <w:proofErr w:type="spellStart"/>
      <w:r>
        <w:t>LandSAR</w:t>
      </w:r>
      <w:proofErr w:type="spellEnd"/>
      <w:r>
        <w:t xml:space="preserve"> this quarter. Fortnightly trainings coming in at 3 hours each and two call outs. One search and a night when it flooded. </w:t>
      </w:r>
    </w:p>
    <w:p w14:paraId="5400A2EE" w14:textId="10A1C2DC" w:rsidR="00F2092A" w:rsidRDefault="00F2092A" w:rsidP="00F2092A">
      <w:pPr>
        <w:pStyle w:val="Heading3"/>
        <w:numPr>
          <w:ilvl w:val="2"/>
          <w:numId w:val="4"/>
        </w:numPr>
      </w:pPr>
      <w:r w:rsidRPr="00F2092A">
        <w:t>Regularly check and respond to all communications</w:t>
      </w:r>
    </w:p>
    <w:p w14:paraId="1AD0AF18" w14:textId="76A8D721" w:rsidR="00E319A7" w:rsidRDefault="00F963B2" w:rsidP="00E319A7">
      <w:pPr>
        <w:rPr>
          <w:spacing w:val="-2"/>
          <w:lang w:val="mi-NZ"/>
        </w:rPr>
      </w:pPr>
      <w:r>
        <w:t xml:space="preserve">I have! </w:t>
      </w:r>
    </w:p>
    <w:p w14:paraId="2E5C0FC4" w14:textId="3523726C" w:rsidR="00FE5D4B" w:rsidRPr="00FE5D4B" w:rsidRDefault="00FE5D4B" w:rsidP="00FE5D4B">
      <w:pPr>
        <w:pStyle w:val="Heading1"/>
        <w:rPr>
          <w:lang w:val="mi-NZ"/>
        </w:rPr>
      </w:pPr>
      <w:r>
        <w:rPr>
          <w:lang w:val="mi-NZ"/>
        </w:rPr>
        <w:t>PART THREE: COMMITTEES</w:t>
      </w:r>
    </w:p>
    <w:p w14:paraId="368FC91F" w14:textId="0EE5E638" w:rsidR="00DF622D" w:rsidRPr="00FE5D4B" w:rsidRDefault="00DF622D" w:rsidP="00EA6A72">
      <w:pPr>
        <w:pStyle w:val="BodyText"/>
        <w:spacing w:before="157" w:line="276" w:lineRule="auto"/>
        <w:ind w:right="131"/>
        <w:jc w:val="both"/>
        <w:rPr>
          <w:rFonts w:asciiTheme="minorHAnsi" w:hAnsiTheme="minorHAnsi"/>
        </w:rPr>
      </w:pPr>
      <w:r w:rsidRPr="00FE5D4B">
        <w:rPr>
          <w:rFonts w:asciiTheme="minorHAnsi" w:hAnsiTheme="minorHAnsi"/>
        </w:rPr>
        <w:t>If I were to list every meeting I had this</w:t>
      </w:r>
      <w:r w:rsidRPr="00FE5D4B">
        <w:rPr>
          <w:rFonts w:asciiTheme="minorHAnsi" w:hAnsiTheme="minorHAnsi"/>
          <w:spacing w:val="-3"/>
        </w:rPr>
        <w:t xml:space="preserve"> </w:t>
      </w:r>
      <w:r w:rsidRPr="00FE5D4B">
        <w:rPr>
          <w:rFonts w:asciiTheme="minorHAnsi" w:hAnsiTheme="minorHAnsi"/>
        </w:rPr>
        <w:t xml:space="preserve">document would be much </w:t>
      </w:r>
      <w:proofErr w:type="spellStart"/>
      <w:r w:rsidRPr="00FE5D4B">
        <w:rPr>
          <w:rFonts w:asciiTheme="minorHAnsi" w:hAnsiTheme="minorHAnsi"/>
        </w:rPr>
        <w:t>much</w:t>
      </w:r>
      <w:proofErr w:type="spellEnd"/>
      <w:r w:rsidRPr="00FE5D4B">
        <w:rPr>
          <w:rFonts w:asciiTheme="minorHAnsi" w:hAnsiTheme="minorHAnsi"/>
        </w:rPr>
        <w:t xml:space="preserve"> longer than it would possibly need to ever be. Committees though I could give a reasonable shot.</w:t>
      </w:r>
    </w:p>
    <w:p w14:paraId="452375DD" w14:textId="77777777" w:rsidR="00DF622D" w:rsidRPr="00FE5D4B" w:rsidRDefault="00DF622D" w:rsidP="00DF622D">
      <w:pPr>
        <w:pStyle w:val="ListParagraph"/>
        <w:widowControl w:val="0"/>
        <w:numPr>
          <w:ilvl w:val="0"/>
          <w:numId w:val="7"/>
        </w:numPr>
        <w:tabs>
          <w:tab w:val="left" w:pos="885"/>
        </w:tabs>
        <w:autoSpaceDE w:val="0"/>
        <w:autoSpaceDN w:val="0"/>
        <w:spacing w:after="0" w:line="240" w:lineRule="auto"/>
        <w:ind w:left="885"/>
        <w:contextualSpacing w:val="0"/>
      </w:pPr>
      <w:r w:rsidRPr="00FE5D4B">
        <w:rPr>
          <w:spacing w:val="-2"/>
        </w:rPr>
        <w:t>Council</w:t>
      </w:r>
    </w:p>
    <w:p w14:paraId="7C6D83B0"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rPr>
        <w:t>Senate</w:t>
      </w:r>
    </w:p>
    <w:p w14:paraId="1061E011" w14:textId="77777777" w:rsidR="00DF622D" w:rsidRPr="00FE5D4B" w:rsidRDefault="00DF622D" w:rsidP="00DF622D">
      <w:pPr>
        <w:pStyle w:val="ListParagraph"/>
        <w:widowControl w:val="0"/>
        <w:numPr>
          <w:ilvl w:val="0"/>
          <w:numId w:val="7"/>
        </w:numPr>
        <w:tabs>
          <w:tab w:val="left" w:pos="885"/>
        </w:tabs>
        <w:autoSpaceDE w:val="0"/>
        <w:autoSpaceDN w:val="0"/>
        <w:spacing w:before="42" w:after="0" w:line="240" w:lineRule="auto"/>
        <w:ind w:left="885"/>
        <w:contextualSpacing w:val="0"/>
      </w:pPr>
      <w:r w:rsidRPr="00FE5D4B">
        <w:t>Appeals</w:t>
      </w:r>
      <w:r w:rsidRPr="00FE5D4B">
        <w:rPr>
          <w:spacing w:val="-10"/>
        </w:rPr>
        <w:t xml:space="preserve"> </w:t>
      </w:r>
      <w:r w:rsidRPr="00FE5D4B">
        <w:rPr>
          <w:spacing w:val="-2"/>
        </w:rPr>
        <w:t>Board</w:t>
      </w:r>
    </w:p>
    <w:p w14:paraId="15DD99A9"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Finance</w:t>
      </w:r>
      <w:r w:rsidRPr="00FE5D4B">
        <w:rPr>
          <w:spacing w:val="-4"/>
        </w:rPr>
        <w:t xml:space="preserve"> </w:t>
      </w:r>
      <w:r w:rsidRPr="00FE5D4B">
        <w:t>and</w:t>
      </w:r>
      <w:r w:rsidRPr="00FE5D4B">
        <w:rPr>
          <w:spacing w:val="1"/>
        </w:rPr>
        <w:t xml:space="preserve"> </w:t>
      </w:r>
      <w:r w:rsidRPr="00FE5D4B">
        <w:t>Budget</w:t>
      </w:r>
      <w:r w:rsidRPr="00FE5D4B">
        <w:rPr>
          <w:spacing w:val="-3"/>
        </w:rPr>
        <w:t xml:space="preserve"> </w:t>
      </w:r>
      <w:r w:rsidRPr="00FE5D4B">
        <w:rPr>
          <w:spacing w:val="-2"/>
        </w:rPr>
        <w:t>Committee</w:t>
      </w:r>
    </w:p>
    <w:p w14:paraId="715CA5AF" w14:textId="77777777" w:rsidR="00DF622D" w:rsidRPr="00FE5D4B" w:rsidRDefault="00DF622D" w:rsidP="00DF622D">
      <w:pPr>
        <w:pStyle w:val="ListParagraph"/>
        <w:widowControl w:val="0"/>
        <w:numPr>
          <w:ilvl w:val="0"/>
          <w:numId w:val="7"/>
        </w:numPr>
        <w:tabs>
          <w:tab w:val="left" w:pos="885"/>
        </w:tabs>
        <w:autoSpaceDE w:val="0"/>
        <w:autoSpaceDN w:val="0"/>
        <w:spacing w:before="38" w:after="0" w:line="240" w:lineRule="auto"/>
        <w:ind w:left="885"/>
        <w:contextualSpacing w:val="0"/>
      </w:pPr>
      <w:r w:rsidRPr="00FE5D4B">
        <w:t>NZUSA</w:t>
      </w:r>
      <w:r w:rsidRPr="00FE5D4B">
        <w:rPr>
          <w:spacing w:val="-13"/>
        </w:rPr>
        <w:t xml:space="preserve"> </w:t>
      </w:r>
      <w:r w:rsidRPr="00FE5D4B">
        <w:rPr>
          <w:spacing w:val="-2"/>
        </w:rPr>
        <w:t>Council</w:t>
      </w:r>
    </w:p>
    <w:p w14:paraId="0A4D1ABF"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Tuakiritaka</w:t>
      </w:r>
      <w:r w:rsidRPr="00FE5D4B">
        <w:rPr>
          <w:spacing w:val="-2"/>
        </w:rPr>
        <w:t xml:space="preserve"> </w:t>
      </w:r>
      <w:r w:rsidRPr="00FE5D4B">
        <w:t>Project</w:t>
      </w:r>
      <w:r w:rsidRPr="00FE5D4B">
        <w:rPr>
          <w:spacing w:val="-6"/>
        </w:rPr>
        <w:t xml:space="preserve"> </w:t>
      </w:r>
      <w:r w:rsidRPr="00FE5D4B">
        <w:t>Steering</w:t>
      </w:r>
      <w:r w:rsidRPr="00FE5D4B">
        <w:rPr>
          <w:spacing w:val="-6"/>
        </w:rPr>
        <w:t xml:space="preserve"> </w:t>
      </w:r>
      <w:r w:rsidRPr="00FE5D4B">
        <w:rPr>
          <w:spacing w:val="-2"/>
        </w:rPr>
        <w:t>Committee</w:t>
      </w:r>
    </w:p>
    <w:p w14:paraId="60387358" w14:textId="20E586F0" w:rsidR="00252073" w:rsidRPr="0090574B" w:rsidRDefault="00252073"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rPr>
        <w:t>Web Project Committee Steering Group</w:t>
      </w:r>
    </w:p>
    <w:p w14:paraId="79A4075D" w14:textId="450B041E" w:rsidR="0090574B" w:rsidRPr="00FE5D4B" w:rsidRDefault="0090574B" w:rsidP="00DF622D">
      <w:pPr>
        <w:pStyle w:val="ListParagraph"/>
        <w:widowControl w:val="0"/>
        <w:numPr>
          <w:ilvl w:val="0"/>
          <w:numId w:val="7"/>
        </w:numPr>
        <w:tabs>
          <w:tab w:val="left" w:pos="885"/>
        </w:tabs>
        <w:autoSpaceDE w:val="0"/>
        <w:autoSpaceDN w:val="0"/>
        <w:spacing w:before="37" w:after="0" w:line="240" w:lineRule="auto"/>
        <w:ind w:left="885"/>
        <w:contextualSpacing w:val="0"/>
      </w:pPr>
      <w:r>
        <w:rPr>
          <w:spacing w:val="-2"/>
        </w:rPr>
        <w:lastRenderedPageBreak/>
        <w:t>Sophia Charter Working Group</w:t>
      </w:r>
    </w:p>
    <w:p w14:paraId="4B07C1B7"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Blues</w:t>
      </w:r>
      <w:r w:rsidRPr="00FE5D4B">
        <w:rPr>
          <w:spacing w:val="-7"/>
        </w:rPr>
        <w:t xml:space="preserve"> </w:t>
      </w:r>
      <w:r w:rsidRPr="00FE5D4B">
        <w:t>and</w:t>
      </w:r>
      <w:r w:rsidRPr="00FE5D4B">
        <w:rPr>
          <w:spacing w:val="-4"/>
        </w:rPr>
        <w:t xml:space="preserve"> Golds</w:t>
      </w:r>
    </w:p>
    <w:p w14:paraId="107F2FE3" w14:textId="6AD4E27E" w:rsidR="00572D22" w:rsidRPr="00FE5D4B" w:rsidRDefault="00DF622D" w:rsidP="00572D22">
      <w:pPr>
        <w:pStyle w:val="ListParagraph"/>
        <w:widowControl w:val="0"/>
        <w:numPr>
          <w:ilvl w:val="0"/>
          <w:numId w:val="7"/>
        </w:numPr>
        <w:tabs>
          <w:tab w:val="left" w:pos="885"/>
        </w:tabs>
        <w:autoSpaceDE w:val="0"/>
        <w:autoSpaceDN w:val="0"/>
        <w:spacing w:before="42" w:after="0" w:line="240" w:lineRule="auto"/>
        <w:ind w:left="885"/>
        <w:contextualSpacing w:val="0"/>
      </w:pPr>
      <w:r w:rsidRPr="00FE5D4B">
        <w:t>Grants</w:t>
      </w:r>
      <w:r w:rsidRPr="00FE5D4B">
        <w:rPr>
          <w:spacing w:val="-1"/>
        </w:rPr>
        <w:t xml:space="preserve"> </w:t>
      </w:r>
      <w:r w:rsidRPr="00FE5D4B">
        <w:rPr>
          <w:spacing w:val="-2"/>
        </w:rPr>
        <w:t>Pannel</w:t>
      </w:r>
    </w:p>
    <w:p w14:paraId="159AE7FD"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4"/>
        </w:rPr>
        <w:t>Fesc</w:t>
      </w:r>
    </w:p>
    <w:p w14:paraId="72C29366"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rPr>
        <w:t>Polcom</w:t>
      </w:r>
    </w:p>
    <w:p w14:paraId="56F687FD" w14:textId="47B69260" w:rsidR="00572D22" w:rsidRPr="00FE5D4B" w:rsidRDefault="00572D22"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rPr>
        <w:t>Academic Committee</w:t>
      </w:r>
    </w:p>
    <w:p w14:paraId="2D9D9CA1"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Good</w:t>
      </w:r>
      <w:r w:rsidRPr="00FE5D4B">
        <w:rPr>
          <w:spacing w:val="3"/>
        </w:rPr>
        <w:t xml:space="preserve"> </w:t>
      </w:r>
      <w:r w:rsidRPr="00FE5D4B">
        <w:rPr>
          <w:spacing w:val="-5"/>
        </w:rPr>
        <w:t>One</w:t>
      </w:r>
    </w:p>
    <w:p w14:paraId="128E879C"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Free speech</w:t>
      </w:r>
      <w:r w:rsidRPr="00FE5D4B">
        <w:rPr>
          <w:spacing w:val="-5"/>
        </w:rPr>
        <w:t xml:space="preserve"> </w:t>
      </w:r>
      <w:r w:rsidRPr="00FE5D4B">
        <w:t>working</w:t>
      </w:r>
      <w:r w:rsidRPr="00FE5D4B">
        <w:rPr>
          <w:spacing w:val="-6"/>
        </w:rPr>
        <w:t xml:space="preserve"> </w:t>
      </w:r>
      <w:r w:rsidRPr="00FE5D4B">
        <w:rPr>
          <w:spacing w:val="-4"/>
        </w:rPr>
        <w:t>group</w:t>
      </w:r>
    </w:p>
    <w:p w14:paraId="00F52B37" w14:textId="77777777" w:rsidR="00DF622D" w:rsidRPr="00895B87"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Learner</w:t>
      </w:r>
      <w:r w:rsidRPr="00FE5D4B">
        <w:rPr>
          <w:spacing w:val="-5"/>
        </w:rPr>
        <w:t xml:space="preserve"> </w:t>
      </w:r>
      <w:r w:rsidRPr="00FE5D4B">
        <w:t>success</w:t>
      </w:r>
      <w:r w:rsidRPr="00FE5D4B">
        <w:rPr>
          <w:spacing w:val="-7"/>
        </w:rPr>
        <w:t xml:space="preserve"> </w:t>
      </w:r>
      <w:r w:rsidRPr="00FE5D4B">
        <w:t>plan</w:t>
      </w:r>
      <w:r w:rsidRPr="00FE5D4B">
        <w:rPr>
          <w:spacing w:val="-4"/>
        </w:rPr>
        <w:t xml:space="preserve"> </w:t>
      </w:r>
      <w:r w:rsidRPr="00FE5D4B">
        <w:t>governance</w:t>
      </w:r>
      <w:r w:rsidRPr="00FE5D4B">
        <w:rPr>
          <w:spacing w:val="-4"/>
        </w:rPr>
        <w:t xml:space="preserve"> group</w:t>
      </w:r>
    </w:p>
    <w:p w14:paraId="7646121D" w14:textId="77777777" w:rsidR="00895B87" w:rsidRPr="00FE5D4B" w:rsidRDefault="00895B87" w:rsidP="00895B87">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rPr>
        <w:t xml:space="preserve">IT Governance Board </w:t>
      </w:r>
    </w:p>
    <w:p w14:paraId="7931EC07" w14:textId="4263392C" w:rsidR="00895B87" w:rsidRPr="00611391" w:rsidRDefault="00895B87" w:rsidP="00895B87">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rPr>
        <w:t xml:space="preserve">UUL </w:t>
      </w:r>
      <w:r>
        <w:rPr>
          <w:spacing w:val="-2"/>
        </w:rPr>
        <w:t>(</w:t>
      </w:r>
      <w:r w:rsidR="00CA02C3">
        <w:rPr>
          <w:spacing w:val="-2"/>
        </w:rPr>
        <w:t xml:space="preserve">no longer) </w:t>
      </w:r>
    </w:p>
    <w:p w14:paraId="2FEB7075" w14:textId="3321C7BC" w:rsidR="00895B87" w:rsidRPr="007C2D63" w:rsidRDefault="00895B87" w:rsidP="00895B87">
      <w:pPr>
        <w:pStyle w:val="ListParagraph"/>
        <w:widowControl w:val="0"/>
        <w:numPr>
          <w:ilvl w:val="0"/>
          <w:numId w:val="7"/>
        </w:numPr>
        <w:tabs>
          <w:tab w:val="left" w:pos="885"/>
        </w:tabs>
        <w:autoSpaceDE w:val="0"/>
        <w:autoSpaceDN w:val="0"/>
        <w:spacing w:before="37" w:after="0" w:line="240" w:lineRule="auto"/>
        <w:ind w:left="885"/>
        <w:contextualSpacing w:val="0"/>
      </w:pPr>
      <w:r>
        <w:rPr>
          <w:spacing w:val="-2"/>
        </w:rPr>
        <w:t xml:space="preserve">Campus Community meeting </w:t>
      </w:r>
    </w:p>
    <w:p w14:paraId="31F84FF0" w14:textId="78FA2550" w:rsidR="007C2D63" w:rsidRPr="00895B87" w:rsidRDefault="007C2D63" w:rsidP="00895B87">
      <w:pPr>
        <w:pStyle w:val="ListParagraph"/>
        <w:widowControl w:val="0"/>
        <w:numPr>
          <w:ilvl w:val="0"/>
          <w:numId w:val="7"/>
        </w:numPr>
        <w:tabs>
          <w:tab w:val="left" w:pos="885"/>
        </w:tabs>
        <w:autoSpaceDE w:val="0"/>
        <w:autoSpaceDN w:val="0"/>
        <w:spacing w:before="37" w:after="0" w:line="240" w:lineRule="auto"/>
        <w:ind w:left="885"/>
        <w:contextualSpacing w:val="0"/>
      </w:pPr>
      <w:r>
        <w:rPr>
          <w:spacing w:val="-2"/>
        </w:rPr>
        <w:t>Constitutional Review Committee</w:t>
      </w:r>
    </w:p>
    <w:p w14:paraId="588791A7" w14:textId="4802708F" w:rsidR="00DF622D" w:rsidRPr="00FE5D4B" w:rsidRDefault="00DF622D" w:rsidP="00DF622D">
      <w:pPr>
        <w:pStyle w:val="ListParagraph"/>
        <w:widowControl w:val="0"/>
        <w:numPr>
          <w:ilvl w:val="0"/>
          <w:numId w:val="7"/>
        </w:numPr>
        <w:tabs>
          <w:tab w:val="left" w:pos="885"/>
        </w:tabs>
        <w:autoSpaceDE w:val="0"/>
        <w:autoSpaceDN w:val="0"/>
        <w:spacing w:before="43" w:after="0" w:line="240" w:lineRule="auto"/>
        <w:ind w:left="885"/>
        <w:contextualSpacing w:val="0"/>
      </w:pPr>
      <w:r w:rsidRPr="00FE5D4B">
        <w:t>Focus</w:t>
      </w:r>
      <w:r w:rsidRPr="00FE5D4B">
        <w:rPr>
          <w:spacing w:val="-5"/>
        </w:rPr>
        <w:t xml:space="preserve"> </w:t>
      </w:r>
      <w:r w:rsidRPr="00FE5D4B">
        <w:t>Groups</w:t>
      </w:r>
      <w:r w:rsidRPr="00FE5D4B">
        <w:rPr>
          <w:spacing w:val="-5"/>
        </w:rPr>
        <w:t xml:space="preserve"> </w:t>
      </w:r>
      <w:r w:rsidRPr="00FE5D4B">
        <w:t>for</w:t>
      </w:r>
      <w:r w:rsidRPr="00FE5D4B">
        <w:rPr>
          <w:spacing w:val="-3"/>
        </w:rPr>
        <w:t xml:space="preserve"> </w:t>
      </w:r>
      <w:r w:rsidRPr="00FE5D4B">
        <w:t>PVC</w:t>
      </w:r>
      <w:r w:rsidRPr="00FE5D4B">
        <w:rPr>
          <w:spacing w:val="-4"/>
        </w:rPr>
        <w:t xml:space="preserve"> </w:t>
      </w:r>
      <w:r w:rsidRPr="00FE5D4B">
        <w:t>Health</w:t>
      </w:r>
      <w:r w:rsidRPr="00FE5D4B">
        <w:rPr>
          <w:spacing w:val="-2"/>
        </w:rPr>
        <w:t xml:space="preserve"> </w:t>
      </w:r>
      <w:r w:rsidRPr="00FE5D4B">
        <w:t>Science</w:t>
      </w:r>
      <w:r w:rsidRPr="00FE5D4B">
        <w:rPr>
          <w:spacing w:val="-2"/>
        </w:rPr>
        <w:t xml:space="preserve"> recruitment</w:t>
      </w:r>
      <w:r w:rsidR="0090574B">
        <w:rPr>
          <w:spacing w:val="-2"/>
        </w:rPr>
        <w:t xml:space="preserve"> (one off)</w:t>
      </w:r>
    </w:p>
    <w:p w14:paraId="63EBA81B" w14:textId="27B059D1"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Focus</w:t>
      </w:r>
      <w:r w:rsidRPr="00FE5D4B">
        <w:rPr>
          <w:spacing w:val="-5"/>
        </w:rPr>
        <w:t xml:space="preserve"> </w:t>
      </w:r>
      <w:r w:rsidRPr="00FE5D4B">
        <w:t>Groups</w:t>
      </w:r>
      <w:r w:rsidRPr="00FE5D4B">
        <w:rPr>
          <w:spacing w:val="-5"/>
        </w:rPr>
        <w:t xml:space="preserve"> </w:t>
      </w:r>
      <w:r w:rsidRPr="00FE5D4B">
        <w:t>for</w:t>
      </w:r>
      <w:r w:rsidRPr="00FE5D4B">
        <w:rPr>
          <w:spacing w:val="-3"/>
        </w:rPr>
        <w:t xml:space="preserve"> </w:t>
      </w:r>
      <w:r w:rsidRPr="00FE5D4B">
        <w:t>DVC</w:t>
      </w:r>
      <w:r w:rsidRPr="00FE5D4B">
        <w:rPr>
          <w:spacing w:val="-3"/>
        </w:rPr>
        <w:t xml:space="preserve"> </w:t>
      </w:r>
      <w:r w:rsidRPr="00FE5D4B">
        <w:t>External</w:t>
      </w:r>
      <w:r w:rsidRPr="00FE5D4B">
        <w:rPr>
          <w:spacing w:val="-4"/>
        </w:rPr>
        <w:t xml:space="preserve"> </w:t>
      </w:r>
      <w:r w:rsidRPr="00FE5D4B">
        <w:t>Engagement</w:t>
      </w:r>
      <w:r w:rsidRPr="00FE5D4B">
        <w:rPr>
          <w:spacing w:val="-6"/>
        </w:rPr>
        <w:t xml:space="preserve"> </w:t>
      </w:r>
      <w:r w:rsidRPr="00FE5D4B">
        <w:rPr>
          <w:spacing w:val="-2"/>
        </w:rPr>
        <w:t>recruitment</w:t>
      </w:r>
      <w:r w:rsidR="0090574B">
        <w:rPr>
          <w:spacing w:val="-2"/>
        </w:rPr>
        <w:t xml:space="preserve"> (one off)</w:t>
      </w:r>
    </w:p>
    <w:p w14:paraId="1CE759D3" w14:textId="20A5038E" w:rsidR="00DF622D" w:rsidRPr="009057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rPr>
        <w:t xml:space="preserve">Focus Groups for Dean of Graduate Research School </w:t>
      </w:r>
      <w:r w:rsidR="0090574B">
        <w:rPr>
          <w:spacing w:val="-2"/>
        </w:rPr>
        <w:t>(one off)</w:t>
      </w:r>
    </w:p>
    <w:p w14:paraId="599B83C0" w14:textId="595E3B3A" w:rsidR="0090574B" w:rsidRPr="00FE5D4B" w:rsidRDefault="0090574B" w:rsidP="00DF622D">
      <w:pPr>
        <w:pStyle w:val="ListParagraph"/>
        <w:widowControl w:val="0"/>
        <w:numPr>
          <w:ilvl w:val="0"/>
          <w:numId w:val="7"/>
        </w:numPr>
        <w:tabs>
          <w:tab w:val="left" w:pos="885"/>
        </w:tabs>
        <w:autoSpaceDE w:val="0"/>
        <w:autoSpaceDN w:val="0"/>
        <w:spacing w:before="37" w:after="0" w:line="240" w:lineRule="auto"/>
        <w:ind w:left="885"/>
        <w:contextualSpacing w:val="0"/>
      </w:pPr>
      <w:r>
        <w:rPr>
          <w:spacing w:val="-2"/>
        </w:rPr>
        <w:t xml:space="preserve">Focus Group for Health Science Restructure (one off) </w:t>
      </w:r>
    </w:p>
    <w:p w14:paraId="1F3B5DD7" w14:textId="209E2F51" w:rsidR="00DF622D" w:rsidRPr="00895B87"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rPr>
        <w:t xml:space="preserve">Francis Hodge </w:t>
      </w:r>
      <w:r w:rsidR="00D00AE4" w:rsidRPr="00FE5D4B">
        <w:rPr>
          <w:spacing w:val="-2"/>
        </w:rPr>
        <w:t xml:space="preserve">Fellowship </w:t>
      </w:r>
      <w:r w:rsidR="00611391">
        <w:rPr>
          <w:spacing w:val="-2"/>
        </w:rPr>
        <w:t>(one off)</w:t>
      </w:r>
    </w:p>
    <w:p w14:paraId="428EE656" w14:textId="03A99344" w:rsidR="00895B87" w:rsidRPr="00F963B2" w:rsidRDefault="00895B87" w:rsidP="00DF622D">
      <w:pPr>
        <w:pStyle w:val="ListParagraph"/>
        <w:widowControl w:val="0"/>
        <w:numPr>
          <w:ilvl w:val="0"/>
          <w:numId w:val="7"/>
        </w:numPr>
        <w:tabs>
          <w:tab w:val="left" w:pos="885"/>
        </w:tabs>
        <w:autoSpaceDE w:val="0"/>
        <w:autoSpaceDN w:val="0"/>
        <w:spacing w:before="37" w:after="0" w:line="240" w:lineRule="auto"/>
        <w:ind w:left="885"/>
        <w:contextualSpacing w:val="0"/>
      </w:pPr>
      <w:r>
        <w:rPr>
          <w:spacing w:val="-2"/>
        </w:rPr>
        <w:t>DCBFF Charty picking (one off)</w:t>
      </w:r>
    </w:p>
    <w:p w14:paraId="562DB40B" w14:textId="77777777" w:rsidR="00F963B2" w:rsidRDefault="00F963B2" w:rsidP="00F963B2">
      <w:pPr>
        <w:widowControl w:val="0"/>
        <w:tabs>
          <w:tab w:val="left" w:pos="885"/>
        </w:tabs>
        <w:autoSpaceDE w:val="0"/>
        <w:autoSpaceDN w:val="0"/>
        <w:spacing w:before="37" w:after="0" w:line="240" w:lineRule="auto"/>
      </w:pPr>
    </w:p>
    <w:p w14:paraId="601D45F8" w14:textId="6ED4AA97" w:rsidR="00F963B2" w:rsidRDefault="00F963B2" w:rsidP="00F963B2">
      <w:pPr>
        <w:widowControl w:val="0"/>
        <w:tabs>
          <w:tab w:val="left" w:pos="885"/>
        </w:tabs>
        <w:autoSpaceDE w:val="0"/>
        <w:autoSpaceDN w:val="0"/>
        <w:spacing w:before="37" w:after="0" w:line="240" w:lineRule="auto"/>
      </w:pPr>
      <w:r>
        <w:t xml:space="preserve">New committee dropped this quarter! </w:t>
      </w:r>
    </w:p>
    <w:p w14:paraId="1C25D66D" w14:textId="61F10A0E" w:rsidR="00F963B2" w:rsidRPr="00FE5D4B" w:rsidRDefault="00F963B2" w:rsidP="00F963B2">
      <w:pPr>
        <w:pStyle w:val="ListParagraph"/>
        <w:widowControl w:val="0"/>
        <w:numPr>
          <w:ilvl w:val="0"/>
          <w:numId w:val="7"/>
        </w:numPr>
        <w:tabs>
          <w:tab w:val="left" w:pos="885"/>
        </w:tabs>
        <w:autoSpaceDE w:val="0"/>
        <w:autoSpaceDN w:val="0"/>
        <w:spacing w:before="37" w:after="0" w:line="240" w:lineRule="auto"/>
      </w:pPr>
      <w:r>
        <w:t xml:space="preserve">Institutional neutrality working group </w:t>
      </w:r>
    </w:p>
    <w:p w14:paraId="1CDFA2AF" w14:textId="77777777" w:rsidR="00611391" w:rsidRPr="007A5B66" w:rsidRDefault="00611391" w:rsidP="007A5B66">
      <w:pPr>
        <w:widowControl w:val="0"/>
        <w:tabs>
          <w:tab w:val="left" w:pos="885"/>
        </w:tabs>
        <w:autoSpaceDE w:val="0"/>
        <w:autoSpaceDN w:val="0"/>
        <w:spacing w:before="37" w:after="0" w:line="240" w:lineRule="auto"/>
        <w:ind w:left="525"/>
      </w:pPr>
    </w:p>
    <w:p w14:paraId="319DEDFC" w14:textId="73953788" w:rsidR="001B327A" w:rsidRPr="001B327A" w:rsidRDefault="00FE5D4B" w:rsidP="00FE5D4B">
      <w:pPr>
        <w:pStyle w:val="Heading1"/>
      </w:pPr>
      <w:r>
        <w:t>PART FOUR: GOALS AND PROGRESS</w:t>
      </w:r>
    </w:p>
    <w:p w14:paraId="7BDA306E" w14:textId="00C17263" w:rsidR="004A200E" w:rsidRDefault="00FA2C4C" w:rsidP="004A200E">
      <w:pPr>
        <w:rPr>
          <w:b/>
          <w:bCs/>
        </w:rPr>
      </w:pPr>
      <w:r w:rsidRPr="00FA2C4C">
        <w:rPr>
          <w:b/>
          <w:bCs/>
        </w:rPr>
        <w:t>Goal One: International Student Pastoral Care</w:t>
      </w:r>
    </w:p>
    <w:p w14:paraId="038EB1AF" w14:textId="4B633CAB" w:rsidR="006C1AE9" w:rsidRDefault="00F963B2" w:rsidP="004A200E">
      <w:r>
        <w:t xml:space="preserve">I have really tried my hardest in advocating for international students. I have raised more issues around </w:t>
      </w:r>
      <w:proofErr w:type="spellStart"/>
      <w:r>
        <w:t>uniflats</w:t>
      </w:r>
      <w:proofErr w:type="spellEnd"/>
      <w:r>
        <w:t xml:space="preserve"> </w:t>
      </w:r>
      <w:r w:rsidR="003B4DCD">
        <w:t xml:space="preserve">in hopes this improves. International fees still went up and that makes me quite sad. I hope I was able to do something in this arena but it doesn’t seem as if there is any tangible change. </w:t>
      </w:r>
    </w:p>
    <w:p w14:paraId="67FF4C03" w14:textId="0888CF8B" w:rsidR="004A200E" w:rsidRPr="006C1AE9" w:rsidRDefault="004A200E" w:rsidP="004A200E">
      <w:r w:rsidRPr="004A200E">
        <w:rPr>
          <w:b/>
          <w:bCs/>
        </w:rPr>
        <w:t>Goal Two: Make progress with a student bar.</w:t>
      </w:r>
    </w:p>
    <w:p w14:paraId="19233D31" w14:textId="18DE38F1" w:rsidR="00943920" w:rsidRDefault="00F963B2" w:rsidP="004A200E">
      <w:r>
        <w:t xml:space="preserve">Bar? </w:t>
      </w:r>
      <w:r>
        <w:sym w:font="Wingdings" w:char="F04C"/>
      </w:r>
      <w:r>
        <w:t xml:space="preserve"> </w:t>
      </w:r>
    </w:p>
    <w:p w14:paraId="7F7B9F00" w14:textId="0912367C" w:rsidR="00FA2C4C" w:rsidRDefault="004D12F8" w:rsidP="004A200E">
      <w:pPr>
        <w:rPr>
          <w:b/>
          <w:bCs/>
        </w:rPr>
      </w:pPr>
      <w:r w:rsidRPr="004D12F8">
        <w:rPr>
          <w:b/>
          <w:bCs/>
        </w:rPr>
        <w:t>Goal Three: I can fix them! (NZUSA)</w:t>
      </w:r>
    </w:p>
    <w:p w14:paraId="346AACC3" w14:textId="0C8AC791" w:rsidR="009A0C2A" w:rsidRPr="009A0C2A" w:rsidRDefault="00F963B2" w:rsidP="004A200E">
      <w:r>
        <w:t xml:space="preserve">The will of one is not enough it seems for the lethargy of the many. I have really tried to get things up and running for Aotearoa TSA and it just doesn’t seem like it is moving. </w:t>
      </w:r>
      <w:proofErr w:type="spellStart"/>
      <w:r>
        <w:t>Its</w:t>
      </w:r>
      <w:proofErr w:type="spellEnd"/>
      <w:r>
        <w:t xml:space="preserve"> about finding the balance between </w:t>
      </w:r>
      <w:r w:rsidR="00DA4DEE">
        <w:t xml:space="preserve">annoying people and inspiring them. I’m seriously thinking about trying to run a fun motivational session around national student politics but I am not sure if it would work. </w:t>
      </w:r>
    </w:p>
    <w:p w14:paraId="74641F57" w14:textId="12128B10" w:rsidR="004D12F8" w:rsidRDefault="00905375" w:rsidP="004A200E">
      <w:pPr>
        <w:rPr>
          <w:b/>
          <w:bCs/>
        </w:rPr>
      </w:pPr>
      <w:r w:rsidRPr="00905375">
        <w:rPr>
          <w:b/>
          <w:bCs/>
        </w:rPr>
        <w:t>Goal Four: Not so interesting internal OUSA actions</w:t>
      </w:r>
    </w:p>
    <w:p w14:paraId="453C1FD3" w14:textId="525C6859" w:rsidR="00F84EC3" w:rsidRPr="00F84EC3" w:rsidRDefault="00DA4DEE" w:rsidP="00DA4DEE">
      <w:r>
        <w:t xml:space="preserve">I believe that there is hopefully a stronger </w:t>
      </w:r>
      <w:proofErr w:type="spellStart"/>
      <w:r>
        <w:t>relationship</w:t>
      </w:r>
      <w:proofErr w:type="spellEnd"/>
      <w:r>
        <w:t xml:space="preserve"> between executive and staff than last year. I would say for years before that as well but I can’t really speak to it. I have tried really hard to get the barriers broken down between executive and staff, as even though that is not usual for </w:t>
      </w:r>
      <w:r>
        <w:lastRenderedPageBreak/>
        <w:t xml:space="preserve">many work places, we are not everywhere. We are a student union and should be led by the students. </w:t>
      </w:r>
    </w:p>
    <w:p w14:paraId="331A2C52" w14:textId="57FEFA7E" w:rsidR="00F2092A" w:rsidRDefault="00EA6A72" w:rsidP="00FE5D4B">
      <w:pPr>
        <w:pStyle w:val="Heading1"/>
      </w:pPr>
      <w:r>
        <w:t>PART FIVE: GENERAL</w:t>
      </w:r>
      <w:r w:rsidR="00F2092A" w:rsidRPr="00F2092A">
        <w:t xml:space="preserve"> </w:t>
      </w:r>
    </w:p>
    <w:p w14:paraId="0A77D1BB" w14:textId="1E9A51FC" w:rsidR="003B4DCD" w:rsidRDefault="003B4DCD" w:rsidP="009A6731">
      <w:r>
        <w:t xml:space="preserve">Wow! What a year! I know better than trying to summarise a year’s worth of work in a few </w:t>
      </w:r>
      <w:proofErr w:type="spellStart"/>
      <w:r>
        <w:t>sentances</w:t>
      </w:r>
      <w:proofErr w:type="spellEnd"/>
      <w:r>
        <w:t xml:space="preserve">. I just want to thank everyone who has helped in one way or another this year. There is still a lot of work to be done but it is time for me to hang up the gavel. </w:t>
      </w:r>
    </w:p>
    <w:p w14:paraId="6765F84D" w14:textId="5F3C25F2" w:rsidR="003B4DCD" w:rsidRDefault="003B4DCD" w:rsidP="009A6731">
      <w:r>
        <w:t xml:space="preserve">Thank you to the executive for being the best team we could have possibly had this year. For a group of people who mostly did not know each other – I am so proud to see the friendships we’ve forged and the work we have gotten done. </w:t>
      </w:r>
      <w:r>
        <w:br/>
      </w:r>
    </w:p>
    <w:p w14:paraId="0F354FA6" w14:textId="41806F05" w:rsidR="003B4DCD" w:rsidRDefault="003B4DCD" w:rsidP="009A6731">
      <w:r>
        <w:t xml:space="preserve">I could not have possibly imagined the year would have gone like this but I guess that is the way it goes. </w:t>
      </w:r>
    </w:p>
    <w:p w14:paraId="0385A6FE" w14:textId="77777777" w:rsidR="003B4DCD" w:rsidRDefault="003B4DCD" w:rsidP="009A6731"/>
    <w:p w14:paraId="5029377D" w14:textId="5B1A8EA9" w:rsidR="003B4DCD" w:rsidRDefault="003B4DCD" w:rsidP="009A6731">
      <w:r>
        <w:t>Kia kaha</w:t>
      </w:r>
    </w:p>
    <w:p w14:paraId="1AA5F1BD" w14:textId="77777777" w:rsidR="006C1AE9" w:rsidRDefault="006C1AE9" w:rsidP="009A6731"/>
    <w:p w14:paraId="207429BE" w14:textId="119EF83D" w:rsidR="00381A45" w:rsidRPr="009A6731" w:rsidRDefault="00114EA7" w:rsidP="009A6731">
      <w:r>
        <w:t>KEEGAN OUT</w:t>
      </w:r>
    </w:p>
    <w:sectPr w:rsidR="00381A45" w:rsidRPr="009A6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D87"/>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121A58"/>
    <w:multiLevelType w:val="hybridMultilevel"/>
    <w:tmpl w:val="96D60C3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2D43910"/>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8A5033"/>
    <w:multiLevelType w:val="hybridMultilevel"/>
    <w:tmpl w:val="3132AAC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BD517D6"/>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9568B7"/>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546843"/>
    <w:multiLevelType w:val="hybridMultilevel"/>
    <w:tmpl w:val="57F60B78"/>
    <w:lvl w:ilvl="0" w:tplc="3C088088">
      <w:numFmt w:val="bullet"/>
      <w:lvlText w:val="-"/>
      <w:lvlJc w:val="left"/>
      <w:pPr>
        <w:ind w:left="886" w:hanging="360"/>
      </w:pPr>
      <w:rPr>
        <w:rFonts w:ascii="Arial" w:eastAsia="Arial" w:hAnsi="Arial" w:cs="Arial" w:hint="default"/>
        <w:b w:val="0"/>
        <w:bCs w:val="0"/>
        <w:i w:val="0"/>
        <w:iCs w:val="0"/>
        <w:spacing w:val="0"/>
        <w:w w:val="99"/>
        <w:sz w:val="22"/>
        <w:szCs w:val="22"/>
        <w:lang w:val="en-US" w:eastAsia="en-US" w:bidi="ar-SA"/>
      </w:rPr>
    </w:lvl>
    <w:lvl w:ilvl="1" w:tplc="8A2A1382">
      <w:numFmt w:val="bullet"/>
      <w:lvlText w:val="•"/>
      <w:lvlJc w:val="left"/>
      <w:pPr>
        <w:ind w:left="1656" w:hanging="360"/>
      </w:pPr>
      <w:rPr>
        <w:rFonts w:hint="default"/>
        <w:lang w:val="en-US" w:eastAsia="en-US" w:bidi="ar-SA"/>
      </w:rPr>
    </w:lvl>
    <w:lvl w:ilvl="2" w:tplc="A282DF68">
      <w:numFmt w:val="bullet"/>
      <w:lvlText w:val="•"/>
      <w:lvlJc w:val="left"/>
      <w:pPr>
        <w:ind w:left="2432" w:hanging="360"/>
      </w:pPr>
      <w:rPr>
        <w:rFonts w:hint="default"/>
        <w:lang w:val="en-US" w:eastAsia="en-US" w:bidi="ar-SA"/>
      </w:rPr>
    </w:lvl>
    <w:lvl w:ilvl="3" w:tplc="2EBE8554">
      <w:numFmt w:val="bullet"/>
      <w:lvlText w:val="•"/>
      <w:lvlJc w:val="left"/>
      <w:pPr>
        <w:ind w:left="3208" w:hanging="360"/>
      </w:pPr>
      <w:rPr>
        <w:rFonts w:hint="default"/>
        <w:lang w:val="en-US" w:eastAsia="en-US" w:bidi="ar-SA"/>
      </w:rPr>
    </w:lvl>
    <w:lvl w:ilvl="4" w:tplc="77D80B72">
      <w:numFmt w:val="bullet"/>
      <w:lvlText w:val="•"/>
      <w:lvlJc w:val="left"/>
      <w:pPr>
        <w:ind w:left="3984" w:hanging="360"/>
      </w:pPr>
      <w:rPr>
        <w:rFonts w:hint="default"/>
        <w:lang w:val="en-US" w:eastAsia="en-US" w:bidi="ar-SA"/>
      </w:rPr>
    </w:lvl>
    <w:lvl w:ilvl="5" w:tplc="53CC3268">
      <w:numFmt w:val="bullet"/>
      <w:lvlText w:val="•"/>
      <w:lvlJc w:val="left"/>
      <w:pPr>
        <w:ind w:left="4760" w:hanging="360"/>
      </w:pPr>
      <w:rPr>
        <w:rFonts w:hint="default"/>
        <w:lang w:val="en-US" w:eastAsia="en-US" w:bidi="ar-SA"/>
      </w:rPr>
    </w:lvl>
    <w:lvl w:ilvl="6" w:tplc="2EF24688">
      <w:numFmt w:val="bullet"/>
      <w:lvlText w:val="•"/>
      <w:lvlJc w:val="left"/>
      <w:pPr>
        <w:ind w:left="5536" w:hanging="360"/>
      </w:pPr>
      <w:rPr>
        <w:rFonts w:hint="default"/>
        <w:lang w:val="en-US" w:eastAsia="en-US" w:bidi="ar-SA"/>
      </w:rPr>
    </w:lvl>
    <w:lvl w:ilvl="7" w:tplc="1D688EEE">
      <w:numFmt w:val="bullet"/>
      <w:lvlText w:val="•"/>
      <w:lvlJc w:val="left"/>
      <w:pPr>
        <w:ind w:left="6312" w:hanging="360"/>
      </w:pPr>
      <w:rPr>
        <w:rFonts w:hint="default"/>
        <w:lang w:val="en-US" w:eastAsia="en-US" w:bidi="ar-SA"/>
      </w:rPr>
    </w:lvl>
    <w:lvl w:ilvl="8" w:tplc="CBE48382">
      <w:numFmt w:val="bullet"/>
      <w:lvlText w:val="•"/>
      <w:lvlJc w:val="left"/>
      <w:pPr>
        <w:ind w:left="7088" w:hanging="360"/>
      </w:pPr>
      <w:rPr>
        <w:rFonts w:hint="default"/>
        <w:lang w:val="en-US" w:eastAsia="en-US" w:bidi="ar-SA"/>
      </w:rPr>
    </w:lvl>
  </w:abstractNum>
  <w:num w:numId="1" w16cid:durableId="1099835005">
    <w:abstractNumId w:val="3"/>
  </w:num>
  <w:num w:numId="2" w16cid:durableId="2122844401">
    <w:abstractNumId w:val="1"/>
  </w:num>
  <w:num w:numId="3" w16cid:durableId="1741558590">
    <w:abstractNumId w:val="5"/>
  </w:num>
  <w:num w:numId="4" w16cid:durableId="574126097">
    <w:abstractNumId w:val="0"/>
  </w:num>
  <w:num w:numId="5" w16cid:durableId="1183397732">
    <w:abstractNumId w:val="4"/>
  </w:num>
  <w:num w:numId="6" w16cid:durableId="2138914093">
    <w:abstractNumId w:val="2"/>
  </w:num>
  <w:num w:numId="7" w16cid:durableId="620190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561"/>
    <w:rsid w:val="0006143A"/>
    <w:rsid w:val="000658C7"/>
    <w:rsid w:val="00091039"/>
    <w:rsid w:val="000C43E4"/>
    <w:rsid w:val="00114EA7"/>
    <w:rsid w:val="00136EE6"/>
    <w:rsid w:val="00144F6C"/>
    <w:rsid w:val="00183D90"/>
    <w:rsid w:val="001930CC"/>
    <w:rsid w:val="001A13EB"/>
    <w:rsid w:val="001A4E8A"/>
    <w:rsid w:val="001B327A"/>
    <w:rsid w:val="001C43C2"/>
    <w:rsid w:val="0020622B"/>
    <w:rsid w:val="00252073"/>
    <w:rsid w:val="00270129"/>
    <w:rsid w:val="00272C3F"/>
    <w:rsid w:val="0027452F"/>
    <w:rsid w:val="002C7EF9"/>
    <w:rsid w:val="0037193F"/>
    <w:rsid w:val="00381A45"/>
    <w:rsid w:val="00394B12"/>
    <w:rsid w:val="003A25AC"/>
    <w:rsid w:val="003B1672"/>
    <w:rsid w:val="003B4DCD"/>
    <w:rsid w:val="003B5F79"/>
    <w:rsid w:val="003D1721"/>
    <w:rsid w:val="003E2DE5"/>
    <w:rsid w:val="003F237D"/>
    <w:rsid w:val="00401504"/>
    <w:rsid w:val="00414F6E"/>
    <w:rsid w:val="004729DC"/>
    <w:rsid w:val="00493B6C"/>
    <w:rsid w:val="004A200E"/>
    <w:rsid w:val="004C559B"/>
    <w:rsid w:val="004D12F8"/>
    <w:rsid w:val="00500FB4"/>
    <w:rsid w:val="00555A20"/>
    <w:rsid w:val="00572D22"/>
    <w:rsid w:val="005E2B24"/>
    <w:rsid w:val="005E5200"/>
    <w:rsid w:val="00611391"/>
    <w:rsid w:val="0063200E"/>
    <w:rsid w:val="00646FDF"/>
    <w:rsid w:val="00674788"/>
    <w:rsid w:val="006C1AE9"/>
    <w:rsid w:val="006F4A35"/>
    <w:rsid w:val="00734E2D"/>
    <w:rsid w:val="007A3DA6"/>
    <w:rsid w:val="007A5B66"/>
    <w:rsid w:val="007B0ABD"/>
    <w:rsid w:val="007C2D63"/>
    <w:rsid w:val="00814695"/>
    <w:rsid w:val="00814D24"/>
    <w:rsid w:val="00841303"/>
    <w:rsid w:val="008434F3"/>
    <w:rsid w:val="00843F01"/>
    <w:rsid w:val="00895B87"/>
    <w:rsid w:val="008B1260"/>
    <w:rsid w:val="008F0C51"/>
    <w:rsid w:val="009009CC"/>
    <w:rsid w:val="00903E65"/>
    <w:rsid w:val="00905375"/>
    <w:rsid w:val="0090574B"/>
    <w:rsid w:val="0090618B"/>
    <w:rsid w:val="00941561"/>
    <w:rsid w:val="00943920"/>
    <w:rsid w:val="009653A5"/>
    <w:rsid w:val="00967C4A"/>
    <w:rsid w:val="009A0C2A"/>
    <w:rsid w:val="009A6731"/>
    <w:rsid w:val="009E417B"/>
    <w:rsid w:val="00A15C27"/>
    <w:rsid w:val="00A24DB7"/>
    <w:rsid w:val="00A342C5"/>
    <w:rsid w:val="00A60D08"/>
    <w:rsid w:val="00A64164"/>
    <w:rsid w:val="00A90F9D"/>
    <w:rsid w:val="00AC2953"/>
    <w:rsid w:val="00AC7641"/>
    <w:rsid w:val="00AF23AC"/>
    <w:rsid w:val="00AF3BDA"/>
    <w:rsid w:val="00B04992"/>
    <w:rsid w:val="00B30F7D"/>
    <w:rsid w:val="00B34FE6"/>
    <w:rsid w:val="00BC30B6"/>
    <w:rsid w:val="00BC3747"/>
    <w:rsid w:val="00BC4782"/>
    <w:rsid w:val="00BC52FB"/>
    <w:rsid w:val="00C21B20"/>
    <w:rsid w:val="00C21DD1"/>
    <w:rsid w:val="00C249FA"/>
    <w:rsid w:val="00C4367A"/>
    <w:rsid w:val="00C461E9"/>
    <w:rsid w:val="00C53DFD"/>
    <w:rsid w:val="00C764D9"/>
    <w:rsid w:val="00CA02C3"/>
    <w:rsid w:val="00CB1808"/>
    <w:rsid w:val="00CB4555"/>
    <w:rsid w:val="00D00AE4"/>
    <w:rsid w:val="00D162E0"/>
    <w:rsid w:val="00D17024"/>
    <w:rsid w:val="00D574D3"/>
    <w:rsid w:val="00D75888"/>
    <w:rsid w:val="00D80B1D"/>
    <w:rsid w:val="00DA4DEE"/>
    <w:rsid w:val="00DC7A64"/>
    <w:rsid w:val="00DE0C58"/>
    <w:rsid w:val="00DF622D"/>
    <w:rsid w:val="00DF7422"/>
    <w:rsid w:val="00E044D9"/>
    <w:rsid w:val="00E319A7"/>
    <w:rsid w:val="00E36810"/>
    <w:rsid w:val="00E47922"/>
    <w:rsid w:val="00EA6A72"/>
    <w:rsid w:val="00F2092A"/>
    <w:rsid w:val="00F84EC3"/>
    <w:rsid w:val="00F95371"/>
    <w:rsid w:val="00F963B2"/>
    <w:rsid w:val="00FA2C4C"/>
    <w:rsid w:val="00FC2C2C"/>
    <w:rsid w:val="00FD5DC5"/>
    <w:rsid w:val="00FE5D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6A97"/>
  <w15:chartTrackingRefBased/>
  <w15:docId w15:val="{C7B76CE4-8A75-4001-86AF-241F5202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561"/>
    <w:pPr>
      <w:keepNext/>
      <w:keepLines/>
      <w:spacing w:before="360" w:after="80"/>
      <w:outlineLvl w:val="0"/>
    </w:pPr>
    <w:rPr>
      <w:rFonts w:asciiTheme="majorHAnsi" w:eastAsiaTheme="majorEastAsia" w:hAnsiTheme="majorHAnsi" w:cstheme="majorBidi"/>
      <w:color w:val="0F4761" w:themeColor="accent1" w:themeShade="BF"/>
      <w:sz w:val="28"/>
      <w:szCs w:val="40"/>
    </w:rPr>
  </w:style>
  <w:style w:type="paragraph" w:styleId="Heading2">
    <w:name w:val="heading 2"/>
    <w:basedOn w:val="Normal"/>
    <w:next w:val="Normal"/>
    <w:link w:val="Heading2Char"/>
    <w:uiPriority w:val="9"/>
    <w:unhideWhenUsed/>
    <w:qFormat/>
    <w:rsid w:val="00941561"/>
    <w:pPr>
      <w:keepNext/>
      <w:keepLines/>
      <w:spacing w:before="160" w:after="80"/>
      <w:outlineLvl w:val="1"/>
    </w:pPr>
    <w:rPr>
      <w:rFonts w:asciiTheme="majorHAnsi" w:eastAsiaTheme="majorEastAsia" w:hAnsiTheme="majorHAnsi" w:cstheme="majorBidi"/>
      <w:color w:val="0F4761" w:themeColor="accent1" w:themeShade="BF"/>
      <w:sz w:val="24"/>
      <w:szCs w:val="32"/>
      <w:u w:val="single"/>
    </w:rPr>
  </w:style>
  <w:style w:type="paragraph" w:styleId="Heading3">
    <w:name w:val="heading 3"/>
    <w:basedOn w:val="Normal"/>
    <w:next w:val="Normal"/>
    <w:link w:val="Heading3Char"/>
    <w:uiPriority w:val="9"/>
    <w:unhideWhenUsed/>
    <w:qFormat/>
    <w:rsid w:val="00941561"/>
    <w:pPr>
      <w:keepNext/>
      <w:keepLines/>
      <w:spacing w:before="160" w:after="80"/>
      <w:outlineLvl w:val="2"/>
    </w:pPr>
    <w:rPr>
      <w:rFonts w:eastAsiaTheme="majorEastAsia" w:cstheme="majorBidi"/>
      <w:b/>
      <w:color w:val="0F4761" w:themeColor="accent1" w:themeShade="BF"/>
      <w:szCs w:val="28"/>
    </w:rPr>
  </w:style>
  <w:style w:type="paragraph" w:styleId="Heading4">
    <w:name w:val="heading 4"/>
    <w:basedOn w:val="Normal"/>
    <w:next w:val="Normal"/>
    <w:link w:val="Heading4Char"/>
    <w:uiPriority w:val="9"/>
    <w:semiHidden/>
    <w:unhideWhenUsed/>
    <w:qFormat/>
    <w:rsid w:val="00941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561"/>
    <w:rPr>
      <w:rFonts w:asciiTheme="majorHAnsi" w:eastAsiaTheme="majorEastAsia" w:hAnsiTheme="majorHAnsi" w:cstheme="majorBidi"/>
      <w:color w:val="0F4761" w:themeColor="accent1" w:themeShade="BF"/>
      <w:sz w:val="28"/>
      <w:szCs w:val="40"/>
    </w:rPr>
  </w:style>
  <w:style w:type="character" w:customStyle="1" w:styleId="Heading2Char">
    <w:name w:val="Heading 2 Char"/>
    <w:basedOn w:val="DefaultParagraphFont"/>
    <w:link w:val="Heading2"/>
    <w:uiPriority w:val="9"/>
    <w:rsid w:val="00941561"/>
    <w:rPr>
      <w:rFonts w:asciiTheme="majorHAnsi" w:eastAsiaTheme="majorEastAsia" w:hAnsiTheme="majorHAnsi" w:cstheme="majorBidi"/>
      <w:color w:val="0F4761" w:themeColor="accent1" w:themeShade="BF"/>
      <w:sz w:val="24"/>
      <w:szCs w:val="32"/>
      <w:u w:val="single"/>
    </w:rPr>
  </w:style>
  <w:style w:type="character" w:customStyle="1" w:styleId="Heading3Char">
    <w:name w:val="Heading 3 Char"/>
    <w:basedOn w:val="DefaultParagraphFont"/>
    <w:link w:val="Heading3"/>
    <w:uiPriority w:val="9"/>
    <w:rsid w:val="00941561"/>
    <w:rPr>
      <w:rFonts w:eastAsiaTheme="majorEastAsia" w:cstheme="majorBidi"/>
      <w:b/>
      <w:color w:val="0F4761" w:themeColor="accent1" w:themeShade="BF"/>
      <w:szCs w:val="28"/>
    </w:rPr>
  </w:style>
  <w:style w:type="character" w:customStyle="1" w:styleId="Heading4Char">
    <w:name w:val="Heading 4 Char"/>
    <w:basedOn w:val="DefaultParagraphFont"/>
    <w:link w:val="Heading4"/>
    <w:uiPriority w:val="9"/>
    <w:semiHidden/>
    <w:rsid w:val="00941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561"/>
    <w:rPr>
      <w:rFonts w:eastAsiaTheme="majorEastAsia" w:cstheme="majorBidi"/>
      <w:color w:val="272727" w:themeColor="text1" w:themeTint="D8"/>
    </w:rPr>
  </w:style>
  <w:style w:type="paragraph" w:styleId="Title">
    <w:name w:val="Title"/>
    <w:basedOn w:val="Normal"/>
    <w:next w:val="Normal"/>
    <w:link w:val="TitleChar"/>
    <w:uiPriority w:val="10"/>
    <w:qFormat/>
    <w:rsid w:val="00941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561"/>
    <w:pPr>
      <w:spacing w:before="160"/>
      <w:jc w:val="center"/>
    </w:pPr>
    <w:rPr>
      <w:i/>
      <w:iCs/>
      <w:color w:val="404040" w:themeColor="text1" w:themeTint="BF"/>
    </w:rPr>
  </w:style>
  <w:style w:type="character" w:customStyle="1" w:styleId="QuoteChar">
    <w:name w:val="Quote Char"/>
    <w:basedOn w:val="DefaultParagraphFont"/>
    <w:link w:val="Quote"/>
    <w:uiPriority w:val="29"/>
    <w:rsid w:val="00941561"/>
    <w:rPr>
      <w:i/>
      <w:iCs/>
      <w:color w:val="404040" w:themeColor="text1" w:themeTint="BF"/>
    </w:rPr>
  </w:style>
  <w:style w:type="paragraph" w:styleId="ListParagraph">
    <w:name w:val="List Paragraph"/>
    <w:basedOn w:val="Normal"/>
    <w:uiPriority w:val="1"/>
    <w:qFormat/>
    <w:rsid w:val="00941561"/>
    <w:pPr>
      <w:ind w:left="720"/>
      <w:contextualSpacing/>
    </w:pPr>
  </w:style>
  <w:style w:type="character" w:styleId="IntenseEmphasis">
    <w:name w:val="Intense Emphasis"/>
    <w:basedOn w:val="DefaultParagraphFont"/>
    <w:uiPriority w:val="21"/>
    <w:qFormat/>
    <w:rsid w:val="00941561"/>
    <w:rPr>
      <w:i/>
      <w:iCs/>
      <w:color w:val="0F4761" w:themeColor="accent1" w:themeShade="BF"/>
    </w:rPr>
  </w:style>
  <w:style w:type="paragraph" w:styleId="IntenseQuote">
    <w:name w:val="Intense Quote"/>
    <w:basedOn w:val="Normal"/>
    <w:next w:val="Normal"/>
    <w:link w:val="IntenseQuoteChar"/>
    <w:uiPriority w:val="30"/>
    <w:qFormat/>
    <w:rsid w:val="00941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561"/>
    <w:rPr>
      <w:i/>
      <w:iCs/>
      <w:color w:val="0F4761" w:themeColor="accent1" w:themeShade="BF"/>
    </w:rPr>
  </w:style>
  <w:style w:type="character" w:styleId="IntenseReference">
    <w:name w:val="Intense Reference"/>
    <w:basedOn w:val="DefaultParagraphFont"/>
    <w:uiPriority w:val="32"/>
    <w:qFormat/>
    <w:rsid w:val="00941561"/>
    <w:rPr>
      <w:b/>
      <w:bCs/>
      <w:smallCaps/>
      <w:color w:val="0F4761" w:themeColor="accent1" w:themeShade="BF"/>
      <w:spacing w:val="5"/>
    </w:rPr>
  </w:style>
  <w:style w:type="paragraph" w:styleId="BodyText">
    <w:name w:val="Body Text"/>
    <w:basedOn w:val="Normal"/>
    <w:link w:val="BodyTextChar"/>
    <w:uiPriority w:val="1"/>
    <w:qFormat/>
    <w:rsid w:val="00941561"/>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941561"/>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Keegan Wells</dc:creator>
  <cp:keywords/>
  <dc:description/>
  <cp:lastModifiedBy>Keegan Wells</cp:lastModifiedBy>
  <cp:revision>4</cp:revision>
  <cp:lastPrinted>2024-06-26T23:23:00Z</cp:lastPrinted>
  <dcterms:created xsi:type="dcterms:W3CDTF">2024-11-18T21:22:00Z</dcterms:created>
  <dcterms:modified xsi:type="dcterms:W3CDTF">2024-11-18T21:51:00Z</dcterms:modified>
</cp:coreProperties>
</file>